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BE4C" w14:textId="6EE65F4B" w:rsidR="00710A73" w:rsidRDefault="00710A73" w:rsidP="00BB66F8">
      <w:pPr>
        <w:ind w:left="142" w:right="707"/>
        <w:jc w:val="center"/>
      </w:pPr>
    </w:p>
    <w:p w14:paraId="4D4ED735" w14:textId="77777777" w:rsidR="004E295A" w:rsidRPr="004A727F" w:rsidRDefault="004E295A" w:rsidP="004E295A">
      <w:pPr>
        <w:tabs>
          <w:tab w:val="left" w:pos="6804"/>
        </w:tabs>
        <w:jc w:val="both"/>
        <w:rPr>
          <w:rFonts w:ascii="Arial" w:hAnsi="Arial"/>
          <w:sz w:val="12"/>
          <w:szCs w:val="22"/>
        </w:rPr>
      </w:pPr>
    </w:p>
    <w:p w14:paraId="64A2F91F" w14:textId="06181B22" w:rsidR="00833F06" w:rsidRDefault="00CD4476" w:rsidP="00FF0A66">
      <w:pPr>
        <w:tabs>
          <w:tab w:val="left" w:pos="6804"/>
        </w:tabs>
        <w:jc w:val="center"/>
        <w:rPr>
          <w:rFonts w:ascii="Arial" w:hAnsi="Arial"/>
          <w:b/>
          <w:sz w:val="36"/>
          <w:szCs w:val="22"/>
        </w:rPr>
      </w:pPr>
      <w:r>
        <w:rPr>
          <w:rFonts w:ascii="Arial" w:hAnsi="Arial"/>
          <w:b/>
          <w:sz w:val="36"/>
          <w:szCs w:val="22"/>
        </w:rPr>
        <w:t>PRE</w:t>
      </w:r>
      <w:r w:rsidR="00433A19">
        <w:rPr>
          <w:rFonts w:ascii="Arial" w:hAnsi="Arial"/>
          <w:b/>
          <w:sz w:val="36"/>
          <w:szCs w:val="22"/>
        </w:rPr>
        <w:t>-</w:t>
      </w:r>
      <w:r>
        <w:rPr>
          <w:rFonts w:ascii="Arial" w:hAnsi="Arial"/>
          <w:b/>
          <w:sz w:val="36"/>
          <w:szCs w:val="22"/>
        </w:rPr>
        <w:t>INSCRIPTION ACTIVITES ANNUELLES</w:t>
      </w:r>
      <w:r w:rsidR="004F7203">
        <w:rPr>
          <w:rFonts w:ascii="Arial" w:hAnsi="Arial"/>
          <w:b/>
          <w:sz w:val="36"/>
          <w:szCs w:val="22"/>
        </w:rPr>
        <w:t xml:space="preserve"> 2024 / 2025</w:t>
      </w:r>
    </w:p>
    <w:p w14:paraId="5B3C178A" w14:textId="70AF623A" w:rsidR="0071427B" w:rsidRDefault="0071427B" w:rsidP="00FF0A66">
      <w:pPr>
        <w:tabs>
          <w:tab w:val="left" w:pos="6804"/>
        </w:tabs>
        <w:jc w:val="center"/>
        <w:rPr>
          <w:rFonts w:ascii="Arial" w:hAnsi="Arial"/>
          <w:b/>
          <w:sz w:val="22"/>
          <w:szCs w:val="22"/>
        </w:rPr>
      </w:pPr>
      <w:r w:rsidRPr="0071427B">
        <w:rPr>
          <w:rFonts w:ascii="Arial" w:hAnsi="Arial"/>
          <w:b/>
          <w:sz w:val="22"/>
          <w:szCs w:val="22"/>
        </w:rPr>
        <w:t>(</w:t>
      </w:r>
      <w:r w:rsidR="00BD5764">
        <w:rPr>
          <w:rFonts w:ascii="Arial" w:hAnsi="Arial"/>
          <w:b/>
          <w:sz w:val="22"/>
          <w:szCs w:val="22"/>
        </w:rPr>
        <w:t>Attention</w:t>
      </w:r>
      <w:r w:rsidR="00CD4476">
        <w:rPr>
          <w:rFonts w:ascii="Arial" w:hAnsi="Arial"/>
          <w:b/>
          <w:sz w:val="22"/>
          <w:szCs w:val="22"/>
        </w:rPr>
        <w:t xml:space="preserve"> toutes ces activités ont lieu pendant les p</w:t>
      </w:r>
      <w:r w:rsidR="00BD5764">
        <w:rPr>
          <w:rFonts w:ascii="Arial" w:hAnsi="Arial"/>
          <w:b/>
          <w:sz w:val="22"/>
          <w:szCs w:val="22"/>
        </w:rPr>
        <w:t xml:space="preserve">ériodes scolaires et débuteront </w:t>
      </w:r>
      <w:r w:rsidR="00CD4476" w:rsidRPr="00997DD9">
        <w:rPr>
          <w:rFonts w:ascii="Arial" w:hAnsi="Arial"/>
          <w:b/>
          <w:sz w:val="22"/>
          <w:szCs w:val="22"/>
        </w:rPr>
        <w:t xml:space="preserve">le </w:t>
      </w:r>
      <w:r w:rsidR="004F7203">
        <w:rPr>
          <w:rFonts w:ascii="Arial" w:hAnsi="Arial"/>
          <w:b/>
          <w:sz w:val="22"/>
          <w:szCs w:val="22"/>
        </w:rPr>
        <w:t>30/09/2024</w:t>
      </w:r>
      <w:r w:rsidR="00CD4476">
        <w:rPr>
          <w:rFonts w:ascii="Arial" w:hAnsi="Arial"/>
          <w:b/>
          <w:sz w:val="22"/>
          <w:szCs w:val="22"/>
        </w:rPr>
        <w:t>)</w:t>
      </w:r>
    </w:p>
    <w:p w14:paraId="0E5F253D" w14:textId="77777777" w:rsidR="00600163" w:rsidRPr="0071427B" w:rsidRDefault="00600163" w:rsidP="00FF0A66">
      <w:pPr>
        <w:tabs>
          <w:tab w:val="left" w:pos="6804"/>
        </w:tabs>
        <w:jc w:val="center"/>
        <w:rPr>
          <w:rFonts w:ascii="Arial" w:hAnsi="Arial"/>
          <w:b/>
          <w:sz w:val="22"/>
          <w:szCs w:val="22"/>
        </w:rPr>
      </w:pPr>
    </w:p>
    <w:p w14:paraId="2B5FFDF3" w14:textId="77777777" w:rsidR="00833F06" w:rsidRPr="004A727F" w:rsidRDefault="00833F06" w:rsidP="004E295A">
      <w:pPr>
        <w:tabs>
          <w:tab w:val="left" w:pos="6804"/>
        </w:tabs>
        <w:jc w:val="both"/>
        <w:rPr>
          <w:rFonts w:ascii="Arial" w:hAnsi="Arial"/>
          <w:sz w:val="10"/>
          <w:szCs w:val="22"/>
        </w:rPr>
      </w:pPr>
    </w:p>
    <w:p w14:paraId="1C9E0D93" w14:textId="77777777" w:rsidR="006435C0" w:rsidRPr="006435C0" w:rsidRDefault="006435C0" w:rsidP="006435C0">
      <w:pPr>
        <w:tabs>
          <w:tab w:val="left" w:pos="6804"/>
        </w:tabs>
        <w:jc w:val="center"/>
        <w:rPr>
          <w:rFonts w:ascii="Arial" w:hAnsi="Arial"/>
          <w:b/>
          <w:sz w:val="22"/>
          <w:szCs w:val="22"/>
        </w:rPr>
      </w:pPr>
      <w:r w:rsidRPr="006435C0">
        <w:rPr>
          <w:rFonts w:ascii="Arial" w:hAnsi="Arial"/>
          <w:b/>
          <w:sz w:val="22"/>
          <w:szCs w:val="22"/>
        </w:rPr>
        <w:t>Le Centre Social APMV garantit le respect et la confidentialité de vos données.</w:t>
      </w:r>
    </w:p>
    <w:p w14:paraId="767B8003" w14:textId="77777777" w:rsidR="006435C0" w:rsidRPr="0017675B" w:rsidRDefault="006435C0" w:rsidP="004E295A">
      <w:pPr>
        <w:tabs>
          <w:tab w:val="left" w:pos="6804"/>
        </w:tabs>
        <w:jc w:val="both"/>
        <w:rPr>
          <w:rFonts w:ascii="Arial" w:hAnsi="Arial"/>
          <w:sz w:val="8"/>
          <w:szCs w:val="22"/>
        </w:rPr>
      </w:pPr>
    </w:p>
    <w:p w14:paraId="7AEAFB75" w14:textId="258A0C41" w:rsidR="006435C0" w:rsidRPr="00BD5764" w:rsidRDefault="0021314A" w:rsidP="004E295A">
      <w:pPr>
        <w:tabs>
          <w:tab w:val="left" w:pos="6804"/>
        </w:tabs>
        <w:jc w:val="both"/>
        <w:rPr>
          <w:rFonts w:ascii="Arial" w:hAnsi="Arial"/>
          <w:szCs w:val="22"/>
        </w:rPr>
      </w:pPr>
      <w:r w:rsidRPr="005D7BB6">
        <w:rPr>
          <w:rFonts w:ascii="Arial" w:hAnsi="Arial"/>
          <w:szCs w:val="22"/>
        </w:rPr>
        <w:t>Nous allons procéder</w:t>
      </w:r>
      <w:r w:rsidR="006435C0" w:rsidRPr="005D7BB6">
        <w:rPr>
          <w:rFonts w:ascii="Arial" w:hAnsi="Arial"/>
          <w:szCs w:val="22"/>
        </w:rPr>
        <w:t xml:space="preserve"> cette année aux </w:t>
      </w:r>
      <w:r w:rsidR="006435C0" w:rsidRPr="005D7BB6">
        <w:rPr>
          <w:rFonts w:ascii="Arial" w:hAnsi="Arial"/>
          <w:b/>
          <w:szCs w:val="22"/>
        </w:rPr>
        <w:t>pré-inscriptions</w:t>
      </w:r>
      <w:r w:rsidRPr="005D7BB6">
        <w:rPr>
          <w:rFonts w:ascii="Arial" w:hAnsi="Arial"/>
          <w:b/>
          <w:szCs w:val="22"/>
        </w:rPr>
        <w:t>,</w:t>
      </w:r>
      <w:r w:rsidR="006435C0" w:rsidRPr="005D7BB6">
        <w:rPr>
          <w:rFonts w:ascii="Arial" w:hAnsi="Arial"/>
          <w:szCs w:val="22"/>
        </w:rPr>
        <w:t xml:space="preserve"> </w:t>
      </w:r>
      <w:r w:rsidR="00B77A33">
        <w:rPr>
          <w:rFonts w:ascii="Arial" w:hAnsi="Arial"/>
          <w:szCs w:val="22"/>
        </w:rPr>
        <w:t xml:space="preserve">ouvertes à nos </w:t>
      </w:r>
      <w:r w:rsidR="00B77A33" w:rsidRPr="00BD5764">
        <w:rPr>
          <w:rFonts w:ascii="Arial" w:hAnsi="Arial"/>
          <w:szCs w:val="22"/>
        </w:rPr>
        <w:t xml:space="preserve">adhérents </w:t>
      </w:r>
      <w:r w:rsidR="004F7203">
        <w:rPr>
          <w:rFonts w:ascii="Arial" w:hAnsi="Arial"/>
          <w:szCs w:val="22"/>
        </w:rPr>
        <w:t>2023-2024</w:t>
      </w:r>
      <w:r w:rsidR="00433A19" w:rsidRPr="00BD5764">
        <w:rPr>
          <w:rFonts w:ascii="Arial" w:hAnsi="Arial"/>
          <w:szCs w:val="22"/>
        </w:rPr>
        <w:t xml:space="preserve"> dès le mois d’août, </w:t>
      </w:r>
      <w:r w:rsidR="006435C0" w:rsidRPr="00BD5764">
        <w:rPr>
          <w:rFonts w:ascii="Arial" w:hAnsi="Arial"/>
          <w:szCs w:val="22"/>
        </w:rPr>
        <w:t>par téléphone, en ligne, par courrier (bo</w:t>
      </w:r>
      <w:r w:rsidR="009E65EF" w:rsidRPr="00BD5764">
        <w:rPr>
          <w:rFonts w:ascii="Arial" w:hAnsi="Arial"/>
          <w:szCs w:val="22"/>
        </w:rPr>
        <w:t>î</w:t>
      </w:r>
      <w:r w:rsidR="006435C0" w:rsidRPr="00BD5764">
        <w:rPr>
          <w:rFonts w:ascii="Arial" w:hAnsi="Arial"/>
          <w:szCs w:val="22"/>
        </w:rPr>
        <w:t>te aux lettres au 16 allée Albert Thomas)</w:t>
      </w:r>
      <w:r w:rsidR="00122FD3" w:rsidRPr="00BD5764">
        <w:rPr>
          <w:rFonts w:ascii="Arial" w:hAnsi="Arial"/>
          <w:szCs w:val="22"/>
        </w:rPr>
        <w:t xml:space="preserve">, les dossiers </w:t>
      </w:r>
      <w:r w:rsidR="009E65EF" w:rsidRPr="00BD5764">
        <w:rPr>
          <w:rFonts w:ascii="Arial" w:hAnsi="Arial"/>
          <w:szCs w:val="22"/>
        </w:rPr>
        <w:t xml:space="preserve">seront aussi disponibles </w:t>
      </w:r>
      <w:r w:rsidR="00122FD3" w:rsidRPr="00BD5764">
        <w:rPr>
          <w:rFonts w:ascii="Arial" w:hAnsi="Arial"/>
          <w:szCs w:val="22"/>
        </w:rPr>
        <w:t>lors de la journée des associations le samedi 0</w:t>
      </w:r>
      <w:r w:rsidR="004F7203">
        <w:rPr>
          <w:rFonts w:ascii="Arial" w:hAnsi="Arial"/>
          <w:szCs w:val="22"/>
        </w:rPr>
        <w:t>7</w:t>
      </w:r>
      <w:r w:rsidR="00B77A33" w:rsidRPr="00BD5764">
        <w:rPr>
          <w:rFonts w:ascii="Arial" w:hAnsi="Arial"/>
          <w:szCs w:val="22"/>
        </w:rPr>
        <w:t xml:space="preserve"> septembre 202</w:t>
      </w:r>
      <w:r w:rsidR="004F7203">
        <w:rPr>
          <w:rFonts w:ascii="Arial" w:hAnsi="Arial"/>
          <w:szCs w:val="22"/>
        </w:rPr>
        <w:t>4</w:t>
      </w:r>
      <w:r w:rsidR="00122FD3" w:rsidRPr="00BD5764">
        <w:rPr>
          <w:rFonts w:ascii="Arial" w:hAnsi="Arial"/>
          <w:szCs w:val="22"/>
        </w:rPr>
        <w:t>.</w:t>
      </w:r>
    </w:p>
    <w:p w14:paraId="23BDA7D3" w14:textId="77777777" w:rsidR="00122FD3" w:rsidRPr="0017675B" w:rsidRDefault="00122FD3" w:rsidP="005362B4">
      <w:pPr>
        <w:tabs>
          <w:tab w:val="left" w:pos="6804"/>
        </w:tabs>
        <w:jc w:val="both"/>
        <w:rPr>
          <w:rFonts w:ascii="Arial" w:hAnsi="Arial"/>
          <w:sz w:val="8"/>
          <w:szCs w:val="22"/>
        </w:rPr>
      </w:pPr>
    </w:p>
    <w:p w14:paraId="3DDC07EB" w14:textId="77777777" w:rsidR="00122FD3" w:rsidRPr="005D7BB6" w:rsidRDefault="00122FD3" w:rsidP="00122FD3">
      <w:pPr>
        <w:widowControl w:val="0"/>
        <w:jc w:val="both"/>
        <w:rPr>
          <w:rFonts w:ascii="Arial" w:hAnsi="Arial"/>
          <w:szCs w:val="22"/>
        </w:rPr>
      </w:pPr>
      <w:r w:rsidRPr="005D7BB6">
        <w:rPr>
          <w:rFonts w:ascii="Arial" w:hAnsi="Arial"/>
          <w:szCs w:val="22"/>
        </w:rPr>
        <w:t xml:space="preserve">Pour les plus connectés, nous vous proposons des </w:t>
      </w:r>
      <w:r w:rsidR="005362B4" w:rsidRPr="005D7BB6">
        <w:rPr>
          <w:rFonts w:ascii="Arial" w:hAnsi="Arial"/>
          <w:szCs w:val="22"/>
        </w:rPr>
        <w:t>pré-</w:t>
      </w:r>
      <w:r w:rsidRPr="005D7BB6">
        <w:rPr>
          <w:rFonts w:ascii="Arial" w:hAnsi="Arial"/>
          <w:szCs w:val="22"/>
        </w:rPr>
        <w:t xml:space="preserve">inscriptions directement en ligne via </w:t>
      </w:r>
      <w:r w:rsidR="00CD4476" w:rsidRPr="005D7BB6">
        <w:rPr>
          <w:rFonts w:ascii="Arial" w:hAnsi="Arial"/>
          <w:szCs w:val="22"/>
        </w:rPr>
        <w:t>notre site</w:t>
      </w:r>
      <w:r w:rsidRPr="005D7BB6">
        <w:rPr>
          <w:rFonts w:ascii="Arial" w:hAnsi="Arial"/>
          <w:szCs w:val="22"/>
        </w:rPr>
        <w:t>.</w:t>
      </w:r>
    </w:p>
    <w:p w14:paraId="3D289A0A" w14:textId="77777777" w:rsidR="00122FD3" w:rsidRPr="0017675B" w:rsidRDefault="00122FD3" w:rsidP="005362B4">
      <w:pPr>
        <w:tabs>
          <w:tab w:val="left" w:pos="6804"/>
        </w:tabs>
        <w:jc w:val="both"/>
        <w:rPr>
          <w:rFonts w:ascii="Arial" w:hAnsi="Arial"/>
          <w:sz w:val="8"/>
          <w:szCs w:val="22"/>
        </w:rPr>
      </w:pPr>
    </w:p>
    <w:p w14:paraId="59AA390A" w14:textId="0DCC9D5B" w:rsidR="00122FD3" w:rsidRPr="005D7BB6" w:rsidRDefault="00122FD3" w:rsidP="00122FD3">
      <w:pPr>
        <w:widowControl w:val="0"/>
        <w:jc w:val="both"/>
        <w:rPr>
          <w:rFonts w:ascii="Arial" w:hAnsi="Arial"/>
          <w:szCs w:val="22"/>
        </w:rPr>
      </w:pPr>
      <w:r w:rsidRPr="005D7BB6">
        <w:rPr>
          <w:rFonts w:ascii="Arial" w:hAnsi="Arial"/>
          <w:szCs w:val="22"/>
        </w:rPr>
        <w:t xml:space="preserve">Vous avez </w:t>
      </w:r>
      <w:r w:rsidRPr="004A4842">
        <w:rPr>
          <w:rFonts w:ascii="Arial" w:hAnsi="Arial"/>
          <w:szCs w:val="22"/>
        </w:rPr>
        <w:t xml:space="preserve">jusqu’au </w:t>
      </w:r>
      <w:r w:rsidR="005362B4" w:rsidRPr="00C04631">
        <w:rPr>
          <w:rFonts w:ascii="Arial" w:hAnsi="Arial"/>
          <w:b/>
          <w:szCs w:val="22"/>
        </w:rPr>
        <w:t>lundi</w:t>
      </w:r>
      <w:r w:rsidRPr="00C04631">
        <w:rPr>
          <w:rFonts w:ascii="Arial" w:hAnsi="Arial"/>
          <w:b/>
          <w:szCs w:val="22"/>
        </w:rPr>
        <w:t xml:space="preserve"> </w:t>
      </w:r>
      <w:r w:rsidR="004F7203">
        <w:rPr>
          <w:rFonts w:ascii="Arial" w:hAnsi="Arial"/>
          <w:b/>
          <w:szCs w:val="22"/>
        </w:rPr>
        <w:t>09</w:t>
      </w:r>
      <w:r w:rsidRPr="00C04631">
        <w:rPr>
          <w:rFonts w:ascii="Arial" w:hAnsi="Arial"/>
          <w:b/>
          <w:szCs w:val="22"/>
        </w:rPr>
        <w:t xml:space="preserve"> </w:t>
      </w:r>
      <w:r w:rsidR="005362B4" w:rsidRPr="00C04631">
        <w:rPr>
          <w:rFonts w:ascii="Arial" w:hAnsi="Arial"/>
          <w:b/>
          <w:szCs w:val="22"/>
        </w:rPr>
        <w:t>septembre</w:t>
      </w:r>
      <w:r w:rsidR="00BD5764" w:rsidRPr="00C04631">
        <w:rPr>
          <w:rFonts w:ascii="Arial" w:hAnsi="Arial"/>
          <w:b/>
          <w:szCs w:val="22"/>
        </w:rPr>
        <w:t xml:space="preserve"> </w:t>
      </w:r>
      <w:r w:rsidR="004F7203">
        <w:rPr>
          <w:rFonts w:ascii="Arial" w:hAnsi="Arial"/>
          <w:b/>
          <w:szCs w:val="22"/>
        </w:rPr>
        <w:t>2024</w:t>
      </w:r>
      <w:r w:rsidRPr="004A4842">
        <w:rPr>
          <w:rFonts w:ascii="Arial" w:hAnsi="Arial"/>
          <w:b/>
          <w:szCs w:val="22"/>
        </w:rPr>
        <w:t xml:space="preserve"> </w:t>
      </w:r>
      <w:r w:rsidR="002565CC">
        <w:rPr>
          <w:rFonts w:ascii="Arial" w:hAnsi="Arial"/>
          <w:b/>
          <w:szCs w:val="22"/>
        </w:rPr>
        <w:t>9</w:t>
      </w:r>
      <w:r w:rsidR="00853665">
        <w:rPr>
          <w:rFonts w:ascii="Arial" w:hAnsi="Arial"/>
          <w:b/>
          <w:szCs w:val="22"/>
        </w:rPr>
        <w:t xml:space="preserve">h </w:t>
      </w:r>
      <w:r w:rsidRPr="005D7BB6">
        <w:rPr>
          <w:rFonts w:ascii="Arial" w:hAnsi="Arial"/>
          <w:b/>
          <w:szCs w:val="22"/>
        </w:rPr>
        <w:t>pour déposer vos pré-inscriptions</w:t>
      </w:r>
      <w:r w:rsidRPr="005D7BB6">
        <w:rPr>
          <w:rFonts w:ascii="Arial" w:hAnsi="Arial"/>
          <w:szCs w:val="22"/>
        </w:rPr>
        <w:t xml:space="preserve">. Le </w:t>
      </w:r>
      <w:r w:rsidR="002565CC">
        <w:rPr>
          <w:rFonts w:ascii="Arial" w:hAnsi="Arial"/>
          <w:szCs w:val="22"/>
        </w:rPr>
        <w:t>Lundi</w:t>
      </w:r>
      <w:r w:rsidR="00F47761">
        <w:rPr>
          <w:rFonts w:ascii="Arial" w:hAnsi="Arial"/>
          <w:szCs w:val="22"/>
        </w:rPr>
        <w:t xml:space="preserve"> </w:t>
      </w:r>
      <w:r w:rsidR="002565CC">
        <w:rPr>
          <w:rFonts w:ascii="Arial" w:hAnsi="Arial"/>
          <w:szCs w:val="22"/>
        </w:rPr>
        <w:t>9</w:t>
      </w:r>
      <w:r w:rsidR="00BD5764">
        <w:rPr>
          <w:rFonts w:ascii="Arial" w:hAnsi="Arial"/>
          <w:szCs w:val="22"/>
        </w:rPr>
        <w:t xml:space="preserve"> </w:t>
      </w:r>
      <w:r w:rsidR="005362B4" w:rsidRPr="005D7BB6">
        <w:rPr>
          <w:rFonts w:ascii="Arial" w:hAnsi="Arial"/>
          <w:szCs w:val="22"/>
        </w:rPr>
        <w:t xml:space="preserve">septembre </w:t>
      </w:r>
      <w:r w:rsidR="004F7203">
        <w:rPr>
          <w:rFonts w:ascii="Arial" w:hAnsi="Arial"/>
          <w:szCs w:val="22"/>
        </w:rPr>
        <w:t>2024</w:t>
      </w:r>
      <w:r w:rsidR="009B2203">
        <w:rPr>
          <w:rFonts w:ascii="Arial" w:hAnsi="Arial"/>
          <w:szCs w:val="22"/>
        </w:rPr>
        <w:t xml:space="preserve"> à </w:t>
      </w:r>
      <w:r w:rsidR="004F7203">
        <w:rPr>
          <w:rFonts w:ascii="Arial" w:hAnsi="Arial"/>
          <w:szCs w:val="22"/>
        </w:rPr>
        <w:t>9h</w:t>
      </w:r>
      <w:r w:rsidR="005C77D8">
        <w:rPr>
          <w:rFonts w:ascii="Arial" w:hAnsi="Arial"/>
          <w:szCs w:val="22"/>
        </w:rPr>
        <w:t>15</w:t>
      </w:r>
      <w:r w:rsidRPr="005D7BB6">
        <w:rPr>
          <w:rFonts w:ascii="Arial" w:hAnsi="Arial"/>
          <w:szCs w:val="22"/>
        </w:rPr>
        <w:t xml:space="preserve"> au Centre Social </w:t>
      </w:r>
      <w:r w:rsidR="00CD4476" w:rsidRPr="005D7BB6">
        <w:rPr>
          <w:rFonts w:ascii="Arial" w:hAnsi="Arial"/>
          <w:szCs w:val="22"/>
        </w:rPr>
        <w:t xml:space="preserve">(au 22) </w:t>
      </w:r>
      <w:r w:rsidRPr="005D7BB6">
        <w:rPr>
          <w:rFonts w:ascii="Arial" w:hAnsi="Arial"/>
          <w:szCs w:val="22"/>
        </w:rPr>
        <w:t>aura lieu le tirage au sort pour définir de manière équitable l’ordre des priorités pour les inscriptions. Vous êtes les bienvenus si vous souhaitez assister à ce tirage au sort.</w:t>
      </w:r>
    </w:p>
    <w:p w14:paraId="725B1271" w14:textId="5843EDD9" w:rsidR="00122FD3" w:rsidRPr="005D7BB6" w:rsidRDefault="009B2203" w:rsidP="005362B4">
      <w:pPr>
        <w:widowControl w:val="0"/>
        <w:jc w:val="both"/>
        <w:rPr>
          <w:rFonts w:ascii="Arial" w:hAnsi="Arial"/>
          <w:szCs w:val="22"/>
        </w:rPr>
      </w:pPr>
      <w:r w:rsidRPr="005D7BB6">
        <w:rPr>
          <w:rFonts w:ascii="Arial" w:hAnsi="Arial"/>
          <w:szCs w:val="22"/>
        </w:rPr>
        <w:t>À</w:t>
      </w:r>
      <w:r w:rsidR="00122FD3" w:rsidRPr="005D7BB6">
        <w:rPr>
          <w:rFonts w:ascii="Arial" w:hAnsi="Arial"/>
          <w:szCs w:val="22"/>
        </w:rPr>
        <w:t xml:space="preserve"> la fin de celui-ci, nous </w:t>
      </w:r>
      <w:r w:rsidR="004A727F">
        <w:rPr>
          <w:rFonts w:ascii="Arial" w:hAnsi="Arial"/>
          <w:szCs w:val="22"/>
        </w:rPr>
        <w:t>traiterons toutes les demandes</w:t>
      </w:r>
      <w:r w:rsidR="00122FD3" w:rsidRPr="005D7BB6">
        <w:rPr>
          <w:rFonts w:ascii="Arial" w:hAnsi="Arial"/>
          <w:szCs w:val="22"/>
        </w:rPr>
        <w:t xml:space="preserve"> et nous nous engageons à vous positionner selon vos choix prioritaires</w:t>
      </w:r>
      <w:r w:rsidR="004A533A">
        <w:rPr>
          <w:rFonts w:ascii="Arial" w:hAnsi="Arial"/>
          <w:szCs w:val="22"/>
        </w:rPr>
        <w:t>, en fonction des places disponibles</w:t>
      </w:r>
      <w:r w:rsidR="00122FD3" w:rsidRPr="005D7BB6">
        <w:rPr>
          <w:rFonts w:ascii="Arial" w:hAnsi="Arial"/>
          <w:szCs w:val="22"/>
        </w:rPr>
        <w:t xml:space="preserve">. En fonction des places, vous aurez </w:t>
      </w:r>
      <w:r w:rsidR="00122FD3" w:rsidRPr="005D7BB6">
        <w:rPr>
          <w:rFonts w:ascii="Arial" w:hAnsi="Arial"/>
          <w:b/>
          <w:szCs w:val="22"/>
        </w:rPr>
        <w:t>une réponse sur vos pré-inscrip</w:t>
      </w:r>
      <w:r w:rsidR="00854952">
        <w:rPr>
          <w:rFonts w:ascii="Arial" w:hAnsi="Arial"/>
          <w:b/>
          <w:szCs w:val="22"/>
        </w:rPr>
        <w:t xml:space="preserve">tions </w:t>
      </w:r>
      <w:r w:rsidR="00F47761">
        <w:rPr>
          <w:rFonts w:ascii="Arial" w:hAnsi="Arial"/>
          <w:b/>
          <w:szCs w:val="22"/>
        </w:rPr>
        <w:t>au plus tard</w:t>
      </w:r>
      <w:r w:rsidR="004F7203">
        <w:rPr>
          <w:rFonts w:ascii="Arial" w:hAnsi="Arial"/>
          <w:b/>
          <w:szCs w:val="22"/>
        </w:rPr>
        <w:t xml:space="preserve"> le vendredi </w:t>
      </w:r>
      <w:r w:rsidR="004F7203" w:rsidRPr="002565CC">
        <w:rPr>
          <w:rFonts w:ascii="Arial" w:hAnsi="Arial"/>
          <w:b/>
          <w:szCs w:val="22"/>
        </w:rPr>
        <w:t>13</w:t>
      </w:r>
      <w:r w:rsidR="00BD5764">
        <w:rPr>
          <w:rFonts w:ascii="Arial" w:hAnsi="Arial"/>
          <w:b/>
          <w:szCs w:val="22"/>
        </w:rPr>
        <w:t xml:space="preserve"> </w:t>
      </w:r>
      <w:r w:rsidR="00122FD3" w:rsidRPr="004A4842">
        <w:rPr>
          <w:rFonts w:ascii="Arial" w:hAnsi="Arial"/>
          <w:b/>
          <w:szCs w:val="22"/>
        </w:rPr>
        <w:t>septembre 20</w:t>
      </w:r>
      <w:r w:rsidR="0012218F" w:rsidRPr="004A4842">
        <w:rPr>
          <w:rFonts w:ascii="Arial" w:hAnsi="Arial"/>
          <w:b/>
          <w:szCs w:val="22"/>
        </w:rPr>
        <w:t>2</w:t>
      </w:r>
      <w:r w:rsidR="004F7203">
        <w:rPr>
          <w:rFonts w:ascii="Arial" w:hAnsi="Arial"/>
          <w:b/>
          <w:szCs w:val="22"/>
        </w:rPr>
        <w:t>4</w:t>
      </w:r>
      <w:r w:rsidR="00122FD3" w:rsidRPr="005D7BB6">
        <w:rPr>
          <w:rFonts w:ascii="Arial" w:hAnsi="Arial"/>
          <w:szCs w:val="22"/>
        </w:rPr>
        <w:t>.</w:t>
      </w:r>
      <w:r w:rsidR="00CD4476" w:rsidRPr="005D7BB6">
        <w:rPr>
          <w:rFonts w:ascii="Arial" w:hAnsi="Arial"/>
          <w:szCs w:val="22"/>
        </w:rPr>
        <w:t xml:space="preserve"> Vous </w:t>
      </w:r>
      <w:r w:rsidR="00C16223">
        <w:rPr>
          <w:rFonts w:ascii="Arial" w:hAnsi="Arial"/>
          <w:szCs w:val="22"/>
        </w:rPr>
        <w:t>avez</w:t>
      </w:r>
      <w:r w:rsidR="00CD4476" w:rsidRPr="005D7BB6">
        <w:rPr>
          <w:rFonts w:ascii="Arial" w:hAnsi="Arial"/>
          <w:szCs w:val="22"/>
        </w:rPr>
        <w:t xml:space="preserve"> </w:t>
      </w:r>
      <w:r w:rsidR="00CD4476" w:rsidRPr="005D7BB6">
        <w:rPr>
          <w:rFonts w:ascii="Arial" w:hAnsi="Arial"/>
          <w:b/>
          <w:szCs w:val="22"/>
        </w:rPr>
        <w:t xml:space="preserve">l’obligation de confirmer vos choix </w:t>
      </w:r>
      <w:r w:rsidR="00CD4476" w:rsidRPr="005D7BB6">
        <w:rPr>
          <w:rFonts w:ascii="Arial" w:hAnsi="Arial"/>
          <w:szCs w:val="22"/>
        </w:rPr>
        <w:t xml:space="preserve">et </w:t>
      </w:r>
      <w:r w:rsidR="004A533A">
        <w:rPr>
          <w:rFonts w:ascii="Arial" w:hAnsi="Arial"/>
          <w:szCs w:val="22"/>
        </w:rPr>
        <w:t>de</w:t>
      </w:r>
      <w:r w:rsidR="004A727F">
        <w:rPr>
          <w:rFonts w:ascii="Arial" w:hAnsi="Arial"/>
          <w:szCs w:val="22"/>
        </w:rPr>
        <w:t xml:space="preserve"> pass</w:t>
      </w:r>
      <w:r w:rsidR="004A533A">
        <w:rPr>
          <w:rFonts w:ascii="Arial" w:hAnsi="Arial"/>
          <w:szCs w:val="22"/>
        </w:rPr>
        <w:t>er</w:t>
      </w:r>
      <w:r w:rsidR="004A727F">
        <w:rPr>
          <w:rFonts w:ascii="Arial" w:hAnsi="Arial"/>
          <w:szCs w:val="22"/>
        </w:rPr>
        <w:t xml:space="preserve"> à l’accueil</w:t>
      </w:r>
      <w:r w:rsidR="00CD4476" w:rsidRPr="005D7BB6">
        <w:rPr>
          <w:rFonts w:ascii="Arial" w:hAnsi="Arial"/>
          <w:szCs w:val="22"/>
        </w:rPr>
        <w:t xml:space="preserve"> pour les modalités d’inscription et de paiement </w:t>
      </w:r>
      <w:r w:rsidR="00CD4476" w:rsidRPr="005D7BB6">
        <w:rPr>
          <w:rFonts w:ascii="Arial" w:hAnsi="Arial"/>
          <w:b/>
          <w:szCs w:val="22"/>
        </w:rPr>
        <w:t xml:space="preserve">avant </w:t>
      </w:r>
      <w:r w:rsidR="00CD4476" w:rsidRPr="004A4842">
        <w:rPr>
          <w:rFonts w:ascii="Arial" w:hAnsi="Arial"/>
          <w:b/>
          <w:szCs w:val="22"/>
        </w:rPr>
        <w:t>le</w:t>
      </w:r>
      <w:r w:rsidR="00B77A33" w:rsidRPr="004A4842">
        <w:rPr>
          <w:rFonts w:ascii="Arial" w:hAnsi="Arial"/>
          <w:b/>
          <w:szCs w:val="22"/>
        </w:rPr>
        <w:t xml:space="preserve"> </w:t>
      </w:r>
      <w:r w:rsidR="004F7203">
        <w:rPr>
          <w:rFonts w:ascii="Arial" w:hAnsi="Arial"/>
          <w:b/>
          <w:szCs w:val="22"/>
        </w:rPr>
        <w:t>30</w:t>
      </w:r>
      <w:r w:rsidR="00B77A33" w:rsidRPr="004A4842">
        <w:rPr>
          <w:rFonts w:ascii="Arial" w:hAnsi="Arial"/>
          <w:b/>
          <w:szCs w:val="22"/>
        </w:rPr>
        <w:t xml:space="preserve"> </w:t>
      </w:r>
      <w:r w:rsidR="004F7203">
        <w:rPr>
          <w:rFonts w:ascii="Arial" w:hAnsi="Arial"/>
          <w:b/>
          <w:szCs w:val="22"/>
        </w:rPr>
        <w:t>septem</w:t>
      </w:r>
      <w:r w:rsidR="00CD4476" w:rsidRPr="004A4842">
        <w:rPr>
          <w:rFonts w:ascii="Arial" w:hAnsi="Arial"/>
          <w:b/>
          <w:szCs w:val="22"/>
        </w:rPr>
        <w:t>bre</w:t>
      </w:r>
      <w:r w:rsidR="005D7BB6" w:rsidRPr="004A4842">
        <w:rPr>
          <w:rFonts w:ascii="Arial" w:hAnsi="Arial"/>
          <w:szCs w:val="22"/>
        </w:rPr>
        <w:t xml:space="preserve"> </w:t>
      </w:r>
      <w:r w:rsidR="005D7BB6" w:rsidRPr="004A4842">
        <w:rPr>
          <w:rFonts w:ascii="Arial" w:hAnsi="Arial"/>
          <w:b/>
          <w:szCs w:val="22"/>
        </w:rPr>
        <w:t>20</w:t>
      </w:r>
      <w:r w:rsidR="0012218F" w:rsidRPr="004A4842">
        <w:rPr>
          <w:rFonts w:ascii="Arial" w:hAnsi="Arial"/>
          <w:b/>
          <w:szCs w:val="22"/>
        </w:rPr>
        <w:t>2</w:t>
      </w:r>
      <w:r w:rsidR="004F7203">
        <w:rPr>
          <w:rFonts w:ascii="Arial" w:hAnsi="Arial"/>
          <w:b/>
          <w:szCs w:val="22"/>
        </w:rPr>
        <w:t>4</w:t>
      </w:r>
      <w:r>
        <w:rPr>
          <w:rFonts w:ascii="Arial" w:hAnsi="Arial"/>
          <w:b/>
          <w:szCs w:val="22"/>
        </w:rPr>
        <w:t>,</w:t>
      </w:r>
      <w:r w:rsidR="00CD4476" w:rsidRPr="009B2203">
        <w:rPr>
          <w:rFonts w:ascii="Arial" w:hAnsi="Arial"/>
          <w:szCs w:val="22"/>
        </w:rPr>
        <w:t xml:space="preserve"> </w:t>
      </w:r>
      <w:r w:rsidR="00CD4476" w:rsidRPr="005D7BB6">
        <w:rPr>
          <w:rFonts w:ascii="Arial" w:hAnsi="Arial"/>
          <w:szCs w:val="22"/>
        </w:rPr>
        <w:t xml:space="preserve">démarrage des activités </w:t>
      </w:r>
      <w:r w:rsidR="00CD4476" w:rsidRPr="00D874A0">
        <w:rPr>
          <w:rFonts w:ascii="Arial" w:hAnsi="Arial"/>
          <w:szCs w:val="22"/>
        </w:rPr>
        <w:t>(</w:t>
      </w:r>
      <w:r w:rsidR="00CD4476" w:rsidRPr="00D874A0">
        <w:rPr>
          <w:rFonts w:ascii="Arial" w:hAnsi="Arial"/>
          <w:szCs w:val="22"/>
          <w:u w:val="single"/>
        </w:rPr>
        <w:t xml:space="preserve">sans cela votre place sera réattribuée à quelqu’un </w:t>
      </w:r>
      <w:r w:rsidR="004A533A" w:rsidRPr="00D874A0">
        <w:rPr>
          <w:rFonts w:ascii="Arial" w:hAnsi="Arial"/>
          <w:szCs w:val="22"/>
          <w:u w:val="single"/>
        </w:rPr>
        <w:t>de la</w:t>
      </w:r>
      <w:r w:rsidR="00CD4476" w:rsidRPr="00D874A0">
        <w:rPr>
          <w:rFonts w:ascii="Arial" w:hAnsi="Arial"/>
          <w:szCs w:val="22"/>
          <w:u w:val="single"/>
        </w:rPr>
        <w:t xml:space="preserve"> liste d’attente</w:t>
      </w:r>
      <w:r w:rsidR="00CD4476" w:rsidRPr="005D7BB6">
        <w:rPr>
          <w:rFonts w:ascii="Arial" w:hAnsi="Arial"/>
          <w:szCs w:val="22"/>
        </w:rPr>
        <w:t>).</w:t>
      </w:r>
    </w:p>
    <w:p w14:paraId="2ADF62C7" w14:textId="77777777" w:rsidR="006435C0" w:rsidRPr="0017675B" w:rsidRDefault="006435C0" w:rsidP="004E295A">
      <w:pPr>
        <w:tabs>
          <w:tab w:val="left" w:pos="6804"/>
        </w:tabs>
        <w:jc w:val="both"/>
        <w:rPr>
          <w:rFonts w:ascii="Arial" w:hAnsi="Arial"/>
          <w:sz w:val="8"/>
          <w:szCs w:val="22"/>
        </w:rPr>
      </w:pPr>
    </w:p>
    <w:p w14:paraId="7DCD8694" w14:textId="3CEE528F" w:rsidR="00A14390" w:rsidRDefault="0056597B" w:rsidP="00A14390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b/>
          <w:szCs w:val="22"/>
        </w:rPr>
        <w:t>Préi</w:t>
      </w:r>
      <w:r w:rsidR="00A14390" w:rsidRPr="005D7BB6">
        <w:rPr>
          <w:rFonts w:ascii="Arial" w:hAnsi="Arial"/>
          <w:b/>
          <w:szCs w:val="22"/>
        </w:rPr>
        <w:t>nscription aux activités :</w:t>
      </w:r>
      <w:r w:rsidR="00A14390" w:rsidRPr="005D7BB6">
        <w:rPr>
          <w:rFonts w:ascii="Arial" w:hAnsi="Arial"/>
          <w:i/>
          <w:szCs w:val="22"/>
        </w:rPr>
        <w:t xml:space="preserve"> Merci de mettre </w:t>
      </w:r>
      <w:r w:rsidR="00A14390" w:rsidRPr="00BD132E">
        <w:rPr>
          <w:rFonts w:ascii="Arial" w:hAnsi="Arial"/>
          <w:b/>
          <w:i/>
          <w:szCs w:val="22"/>
        </w:rPr>
        <w:t>vos priorités de choix par personne</w:t>
      </w:r>
      <w:r w:rsidR="00A14390" w:rsidRPr="005D7BB6">
        <w:rPr>
          <w:rFonts w:ascii="Arial" w:hAnsi="Arial"/>
          <w:i/>
          <w:szCs w:val="22"/>
        </w:rPr>
        <w:t xml:space="preserve">. </w:t>
      </w:r>
    </w:p>
    <w:p w14:paraId="1DE2153D" w14:textId="77777777" w:rsidR="003D7490" w:rsidRPr="0017675B" w:rsidRDefault="003D7490" w:rsidP="00A14390">
      <w:pPr>
        <w:tabs>
          <w:tab w:val="left" w:pos="6804"/>
        </w:tabs>
        <w:jc w:val="both"/>
        <w:rPr>
          <w:rFonts w:ascii="Arial" w:hAnsi="Arial"/>
          <w:sz w:val="8"/>
          <w:szCs w:val="22"/>
        </w:rPr>
      </w:pPr>
    </w:p>
    <w:p w14:paraId="50B0CEEE" w14:textId="77777777" w:rsidR="0056597B" w:rsidRPr="005D7BB6" w:rsidRDefault="0056597B" w:rsidP="00A14390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>Personne 1 (NOM Prénom</w:t>
      </w:r>
      <w:r w:rsidR="004A727F">
        <w:rPr>
          <w:rFonts w:ascii="Arial" w:hAnsi="Arial"/>
          <w:i/>
          <w:szCs w:val="22"/>
        </w:rPr>
        <w:t xml:space="preserve"> âge</w:t>
      </w:r>
      <w:r w:rsidRPr="005D7BB6">
        <w:rPr>
          <w:rFonts w:ascii="Arial" w:hAnsi="Arial"/>
          <w:i/>
          <w:szCs w:val="22"/>
        </w:rPr>
        <w:t xml:space="preserve">) : _ _ _ _ _ _ _ _ _ _ _ _ _ _ _ _ _ _ _ _ _ _ _ _ _ _ _ _ _ _ _ _ _ _ _ _ _ _ _ _ </w:t>
      </w:r>
    </w:p>
    <w:p w14:paraId="4546417D" w14:textId="6A75BCC9" w:rsidR="0056597B" w:rsidRPr="005D7BB6" w:rsidRDefault="0056597B" w:rsidP="00A14390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>Téléphone </w:t>
      </w:r>
      <w:r w:rsidR="002F4FAB">
        <w:rPr>
          <w:rFonts w:ascii="Arial" w:hAnsi="Arial"/>
          <w:i/>
          <w:szCs w:val="22"/>
        </w:rPr>
        <w:t xml:space="preserve">: </w:t>
      </w:r>
      <w:r w:rsidR="008C0E27">
        <w:rPr>
          <w:rFonts w:ascii="Arial" w:hAnsi="Arial"/>
          <w:i/>
          <w:szCs w:val="22"/>
        </w:rPr>
        <w:t xml:space="preserve">_ _ _ </w:t>
      </w:r>
      <w:r w:rsidR="002F4FAB">
        <w:rPr>
          <w:rFonts w:ascii="Arial" w:hAnsi="Arial"/>
          <w:i/>
          <w:szCs w:val="22"/>
        </w:rPr>
        <w:t>_</w:t>
      </w:r>
      <w:r w:rsidR="008C0E27">
        <w:rPr>
          <w:rFonts w:ascii="Arial" w:hAnsi="Arial"/>
          <w:i/>
          <w:szCs w:val="22"/>
        </w:rPr>
        <w:t xml:space="preserve"> _</w:t>
      </w:r>
      <w:r w:rsidR="004F7203">
        <w:rPr>
          <w:rFonts w:ascii="Arial" w:hAnsi="Arial"/>
          <w:i/>
          <w:szCs w:val="22"/>
        </w:rPr>
        <w:t xml:space="preserve"> _</w:t>
      </w:r>
      <w:r w:rsidR="002F4FAB">
        <w:rPr>
          <w:rFonts w:ascii="Arial" w:hAnsi="Arial"/>
          <w:i/>
          <w:szCs w:val="22"/>
        </w:rPr>
        <w:t>_ _</w:t>
      </w:r>
      <w:r w:rsidR="008C0E27">
        <w:rPr>
          <w:rFonts w:ascii="Arial" w:hAnsi="Arial"/>
          <w:i/>
          <w:szCs w:val="22"/>
        </w:rPr>
        <w:t xml:space="preserve"> _</w:t>
      </w:r>
      <w:r w:rsidR="002F4FAB">
        <w:rPr>
          <w:rFonts w:ascii="Arial" w:hAnsi="Arial"/>
          <w:i/>
          <w:szCs w:val="22"/>
        </w:rPr>
        <w:t>_ _ _</w:t>
      </w:r>
      <w:r w:rsidR="004F7203">
        <w:rPr>
          <w:rFonts w:ascii="Arial" w:hAnsi="Arial"/>
          <w:i/>
          <w:szCs w:val="22"/>
        </w:rPr>
        <w:t>__</w:t>
      </w:r>
      <w:r w:rsidR="002F4FAB">
        <w:rPr>
          <w:rFonts w:ascii="Arial" w:hAnsi="Arial"/>
          <w:i/>
          <w:szCs w:val="22"/>
        </w:rPr>
        <w:t xml:space="preserve"> _/</w:t>
      </w:r>
      <w:r w:rsidRPr="005D7BB6">
        <w:rPr>
          <w:rFonts w:ascii="Arial" w:hAnsi="Arial"/>
          <w:i/>
          <w:szCs w:val="22"/>
        </w:rPr>
        <w:t xml:space="preserve"> ou </w:t>
      </w:r>
      <w:r w:rsidR="008C0E27">
        <w:rPr>
          <w:rFonts w:ascii="Arial" w:hAnsi="Arial"/>
          <w:i/>
          <w:szCs w:val="22"/>
        </w:rPr>
        <w:t xml:space="preserve"> _ _ _ /_ _ _/_ _ _/_ _ _ _/</w:t>
      </w:r>
      <w:r w:rsidR="002F4FAB">
        <w:rPr>
          <w:rFonts w:ascii="Arial" w:hAnsi="Arial"/>
          <w:i/>
          <w:szCs w:val="22"/>
        </w:rPr>
        <w:t xml:space="preserve"> </w:t>
      </w:r>
      <w:r w:rsidR="004F7203">
        <w:rPr>
          <w:rFonts w:ascii="Arial" w:hAnsi="Arial"/>
          <w:i/>
          <w:szCs w:val="22"/>
        </w:rPr>
        <w:t xml:space="preserve">Mail : _ </w:t>
      </w:r>
      <w:r w:rsidRPr="005D7BB6">
        <w:rPr>
          <w:rFonts w:ascii="Arial" w:hAnsi="Arial"/>
          <w:i/>
          <w:szCs w:val="22"/>
        </w:rPr>
        <w:t xml:space="preserve"> _ _ _ </w:t>
      </w:r>
      <w:r w:rsidR="004F7203">
        <w:rPr>
          <w:rFonts w:ascii="Arial" w:hAnsi="Arial"/>
          <w:i/>
          <w:szCs w:val="22"/>
        </w:rPr>
        <w:t xml:space="preserve">_ _ _ _ _ @ </w:t>
      </w:r>
      <w:r w:rsidRPr="005D7BB6">
        <w:rPr>
          <w:rFonts w:ascii="Arial" w:hAnsi="Arial"/>
          <w:i/>
          <w:szCs w:val="22"/>
        </w:rPr>
        <w:t xml:space="preserve"> _ _ _ _</w:t>
      </w:r>
      <w:r w:rsidR="008C0E27">
        <w:rPr>
          <w:rFonts w:ascii="Arial" w:hAnsi="Arial"/>
          <w:i/>
          <w:szCs w:val="22"/>
        </w:rPr>
        <w:t>_ _ _ _</w:t>
      </w:r>
    </w:p>
    <w:p w14:paraId="334B2E0E" w14:textId="77777777" w:rsidR="0056597B" w:rsidRPr="005D7BB6" w:rsidRDefault="0056597B" w:rsidP="0056597B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>Personne 2 (NOM Prénom</w:t>
      </w:r>
      <w:r w:rsidR="004A727F">
        <w:rPr>
          <w:rFonts w:ascii="Arial" w:hAnsi="Arial"/>
          <w:i/>
          <w:szCs w:val="22"/>
        </w:rPr>
        <w:t xml:space="preserve"> âge</w:t>
      </w:r>
      <w:r w:rsidRPr="005D7BB6">
        <w:rPr>
          <w:rFonts w:ascii="Arial" w:hAnsi="Arial"/>
          <w:i/>
          <w:szCs w:val="22"/>
        </w:rPr>
        <w:t xml:space="preserve">) : _ _ _ _ _ _ _ _ _ _ _ _ _ _ _ _ _ _ _ _ _ _ _ _ _ _ _ _ _ _ _ _ _ _ _ _ _ _ _ _ </w:t>
      </w:r>
    </w:p>
    <w:p w14:paraId="66329A29" w14:textId="77777777" w:rsidR="0056597B" w:rsidRPr="005D7BB6" w:rsidRDefault="0056597B" w:rsidP="0056597B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 xml:space="preserve">Personne 3 (NOM </w:t>
      </w:r>
      <w:r w:rsidR="004A727F" w:rsidRPr="005D7BB6">
        <w:rPr>
          <w:rFonts w:ascii="Arial" w:hAnsi="Arial"/>
          <w:i/>
          <w:szCs w:val="22"/>
        </w:rPr>
        <w:t>Prénom</w:t>
      </w:r>
      <w:r w:rsidR="004A727F">
        <w:rPr>
          <w:rFonts w:ascii="Arial" w:hAnsi="Arial"/>
          <w:i/>
          <w:szCs w:val="22"/>
        </w:rPr>
        <w:t xml:space="preserve"> âge</w:t>
      </w:r>
      <w:r w:rsidRPr="005D7BB6">
        <w:rPr>
          <w:rFonts w:ascii="Arial" w:hAnsi="Arial"/>
          <w:i/>
          <w:szCs w:val="22"/>
        </w:rPr>
        <w:t xml:space="preserve">) : _ _ _ _ _ _ _ _ _ _ _ _ _ _ _ _ _ _ _ _ _ _ _ _ _ _ _ _ _ _ _ _ _ _ _ _ _ _ _ _ </w:t>
      </w:r>
    </w:p>
    <w:p w14:paraId="3E51173F" w14:textId="77777777" w:rsidR="0056597B" w:rsidRPr="005D7BB6" w:rsidRDefault="0056597B" w:rsidP="0056597B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 xml:space="preserve">Personne 4 (NOM </w:t>
      </w:r>
      <w:r w:rsidR="004A727F" w:rsidRPr="005D7BB6">
        <w:rPr>
          <w:rFonts w:ascii="Arial" w:hAnsi="Arial"/>
          <w:i/>
          <w:szCs w:val="22"/>
        </w:rPr>
        <w:t>Prénom</w:t>
      </w:r>
      <w:r w:rsidR="004A727F">
        <w:rPr>
          <w:rFonts w:ascii="Arial" w:hAnsi="Arial"/>
          <w:i/>
          <w:szCs w:val="22"/>
        </w:rPr>
        <w:t xml:space="preserve"> âge</w:t>
      </w:r>
      <w:r w:rsidRPr="005D7BB6">
        <w:rPr>
          <w:rFonts w:ascii="Arial" w:hAnsi="Arial"/>
          <w:i/>
          <w:szCs w:val="22"/>
        </w:rPr>
        <w:t xml:space="preserve">) : _ _ _ _ _ _ _ _ _ _ _ _ _ _ _ _ _ _ _ _ _ _ _ _ _ _ _ _ _ _ _ _ _ _ _ _ _ _ _ _ </w:t>
      </w:r>
    </w:p>
    <w:p w14:paraId="47F5AB7F" w14:textId="77777777" w:rsidR="0056597B" w:rsidRPr="005D7BB6" w:rsidRDefault="0056597B" w:rsidP="0056597B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 xml:space="preserve">Personne 5 (NOM </w:t>
      </w:r>
      <w:r w:rsidR="004A727F" w:rsidRPr="005D7BB6">
        <w:rPr>
          <w:rFonts w:ascii="Arial" w:hAnsi="Arial"/>
          <w:i/>
          <w:szCs w:val="22"/>
        </w:rPr>
        <w:t>Prénom</w:t>
      </w:r>
      <w:r w:rsidR="004A727F">
        <w:rPr>
          <w:rFonts w:ascii="Arial" w:hAnsi="Arial"/>
          <w:i/>
          <w:szCs w:val="22"/>
        </w:rPr>
        <w:t xml:space="preserve"> âge</w:t>
      </w:r>
      <w:r w:rsidRPr="005D7BB6">
        <w:rPr>
          <w:rFonts w:ascii="Arial" w:hAnsi="Arial"/>
          <w:i/>
          <w:szCs w:val="22"/>
        </w:rPr>
        <w:t xml:space="preserve">) : _ _ _ _ _ _ _ _ _ _ _ _ _ _ _ _ _ _ _ _ _ _ _ _ _ _ _ _ _ _ _ _ _ _ _ _ _ _ _ _ </w:t>
      </w:r>
    </w:p>
    <w:p w14:paraId="36C0F849" w14:textId="1178BB2C" w:rsidR="0056597B" w:rsidRDefault="0056597B" w:rsidP="0056597B">
      <w:pPr>
        <w:tabs>
          <w:tab w:val="left" w:pos="6804"/>
        </w:tabs>
        <w:jc w:val="both"/>
        <w:rPr>
          <w:rFonts w:ascii="Arial" w:hAnsi="Arial"/>
          <w:i/>
          <w:szCs w:val="22"/>
        </w:rPr>
      </w:pPr>
      <w:r w:rsidRPr="005D7BB6">
        <w:rPr>
          <w:rFonts w:ascii="Arial" w:hAnsi="Arial"/>
          <w:i/>
          <w:szCs w:val="22"/>
        </w:rPr>
        <w:t xml:space="preserve">Personne 6 (NOM </w:t>
      </w:r>
      <w:r w:rsidR="004A727F" w:rsidRPr="005D7BB6">
        <w:rPr>
          <w:rFonts w:ascii="Arial" w:hAnsi="Arial"/>
          <w:i/>
          <w:szCs w:val="22"/>
        </w:rPr>
        <w:t>Prénom</w:t>
      </w:r>
      <w:r w:rsidR="004A727F">
        <w:rPr>
          <w:rFonts w:ascii="Arial" w:hAnsi="Arial"/>
          <w:i/>
          <w:szCs w:val="22"/>
        </w:rPr>
        <w:t xml:space="preserve"> âge</w:t>
      </w:r>
      <w:r w:rsidRPr="005D7BB6">
        <w:rPr>
          <w:rFonts w:ascii="Arial" w:hAnsi="Arial"/>
          <w:i/>
          <w:szCs w:val="22"/>
        </w:rPr>
        <w:t xml:space="preserve">) : _ _ _ _ _ _ _ _ _ _ _ _ _ _ _ _ _ _ _ _ _ _ _ _ _ _ _ _ _ _ _ _ _ _ _ _ _ _ _ _ </w:t>
      </w:r>
    </w:p>
    <w:p w14:paraId="5FB14F37" w14:textId="77777777" w:rsidR="00600163" w:rsidRPr="00C07CB4" w:rsidRDefault="00600163" w:rsidP="0056597B">
      <w:pPr>
        <w:tabs>
          <w:tab w:val="left" w:pos="6804"/>
        </w:tabs>
        <w:jc w:val="both"/>
        <w:rPr>
          <w:rFonts w:ascii="Arial" w:hAnsi="Arial"/>
          <w:i/>
          <w:sz w:val="12"/>
          <w:szCs w:val="22"/>
        </w:rPr>
      </w:pPr>
    </w:p>
    <w:tbl>
      <w:tblPr>
        <w:tblStyle w:val="Grilledutableau"/>
        <w:tblW w:w="106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50"/>
        <w:gridCol w:w="910"/>
        <w:gridCol w:w="539"/>
        <w:gridCol w:w="539"/>
        <w:gridCol w:w="539"/>
        <w:gridCol w:w="539"/>
        <w:gridCol w:w="539"/>
        <w:gridCol w:w="539"/>
      </w:tblGrid>
      <w:tr w:rsidR="004A727F" w:rsidRPr="005D7BB6" w14:paraId="0CE88A8A" w14:textId="77777777" w:rsidTr="00C07CB4">
        <w:trPr>
          <w:cantSplit/>
          <w:trHeight w:val="826"/>
        </w:trPr>
        <w:tc>
          <w:tcPr>
            <w:tcW w:w="6550" w:type="dxa"/>
            <w:vAlign w:val="center"/>
          </w:tcPr>
          <w:p w14:paraId="75B4E7D8" w14:textId="77777777" w:rsidR="004A727F" w:rsidRPr="00951F65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910" w:type="dxa"/>
            <w:vAlign w:val="center"/>
          </w:tcPr>
          <w:p w14:paraId="382F38F6" w14:textId="2F88E5F4" w:rsidR="004A727F" w:rsidRPr="00951F65" w:rsidRDefault="002F4FAB" w:rsidP="0017675B">
            <w:pPr>
              <w:tabs>
                <w:tab w:val="left" w:pos="284"/>
              </w:tabs>
              <w:rPr>
                <w:rFonts w:ascii="Arial" w:hAnsi="Arial"/>
                <w:b/>
                <w:sz w:val="14"/>
              </w:rPr>
            </w:pPr>
            <w:r w:rsidRPr="00951F65">
              <w:rPr>
                <w:rFonts w:ascii="Arial" w:hAnsi="Arial"/>
                <w:b/>
                <w:sz w:val="12"/>
              </w:rPr>
              <w:t>Nombre de places disponibles</w:t>
            </w:r>
          </w:p>
        </w:tc>
        <w:tc>
          <w:tcPr>
            <w:tcW w:w="539" w:type="dxa"/>
            <w:textDirection w:val="btLr"/>
            <w:vAlign w:val="center"/>
          </w:tcPr>
          <w:p w14:paraId="06A91A00" w14:textId="77777777" w:rsidR="004A727F" w:rsidRPr="0017675B" w:rsidRDefault="004A727F" w:rsidP="006C7C8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/>
                <w:b/>
                <w:sz w:val="12"/>
              </w:rPr>
            </w:pPr>
            <w:r w:rsidRPr="0017675B">
              <w:rPr>
                <w:rFonts w:ascii="Arial" w:hAnsi="Arial"/>
                <w:b/>
                <w:sz w:val="12"/>
              </w:rPr>
              <w:t>Personne 1</w:t>
            </w:r>
          </w:p>
        </w:tc>
        <w:tc>
          <w:tcPr>
            <w:tcW w:w="539" w:type="dxa"/>
            <w:textDirection w:val="btLr"/>
            <w:vAlign w:val="center"/>
          </w:tcPr>
          <w:p w14:paraId="2057234E" w14:textId="77777777" w:rsidR="004A727F" w:rsidRPr="0017675B" w:rsidRDefault="004A727F" w:rsidP="006C7C8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/>
                <w:b/>
                <w:sz w:val="12"/>
              </w:rPr>
            </w:pPr>
            <w:r w:rsidRPr="0017675B">
              <w:rPr>
                <w:rFonts w:ascii="Arial" w:hAnsi="Arial"/>
                <w:b/>
                <w:sz w:val="12"/>
              </w:rPr>
              <w:t>Personne 2</w:t>
            </w:r>
          </w:p>
        </w:tc>
        <w:tc>
          <w:tcPr>
            <w:tcW w:w="539" w:type="dxa"/>
            <w:textDirection w:val="btLr"/>
            <w:vAlign w:val="center"/>
          </w:tcPr>
          <w:p w14:paraId="49F22EBE" w14:textId="77777777" w:rsidR="004A727F" w:rsidRPr="0017675B" w:rsidRDefault="004A727F" w:rsidP="006C7C8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/>
                <w:b/>
                <w:sz w:val="12"/>
              </w:rPr>
            </w:pPr>
            <w:r w:rsidRPr="0017675B">
              <w:rPr>
                <w:rFonts w:ascii="Arial" w:hAnsi="Arial"/>
                <w:b/>
                <w:sz w:val="12"/>
              </w:rPr>
              <w:t>Personne 3</w:t>
            </w:r>
          </w:p>
        </w:tc>
        <w:tc>
          <w:tcPr>
            <w:tcW w:w="539" w:type="dxa"/>
            <w:textDirection w:val="btLr"/>
            <w:vAlign w:val="center"/>
          </w:tcPr>
          <w:p w14:paraId="6AF80CD5" w14:textId="77777777" w:rsidR="004A727F" w:rsidRPr="0017675B" w:rsidRDefault="004A727F" w:rsidP="006C7C8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/>
                <w:b/>
                <w:sz w:val="12"/>
              </w:rPr>
            </w:pPr>
            <w:r w:rsidRPr="0017675B">
              <w:rPr>
                <w:rFonts w:ascii="Arial" w:hAnsi="Arial"/>
                <w:b/>
                <w:sz w:val="12"/>
              </w:rPr>
              <w:t>Personne 4</w:t>
            </w:r>
          </w:p>
        </w:tc>
        <w:tc>
          <w:tcPr>
            <w:tcW w:w="539" w:type="dxa"/>
            <w:textDirection w:val="btLr"/>
            <w:vAlign w:val="center"/>
          </w:tcPr>
          <w:p w14:paraId="4911311A" w14:textId="77777777" w:rsidR="004A727F" w:rsidRPr="0017675B" w:rsidRDefault="004A727F" w:rsidP="006C7C8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/>
                <w:b/>
                <w:sz w:val="12"/>
              </w:rPr>
            </w:pPr>
            <w:r w:rsidRPr="0017675B">
              <w:rPr>
                <w:rFonts w:ascii="Arial" w:hAnsi="Arial"/>
                <w:b/>
                <w:sz w:val="12"/>
              </w:rPr>
              <w:t>Personne 5</w:t>
            </w:r>
          </w:p>
        </w:tc>
        <w:tc>
          <w:tcPr>
            <w:tcW w:w="539" w:type="dxa"/>
            <w:textDirection w:val="btLr"/>
            <w:vAlign w:val="center"/>
          </w:tcPr>
          <w:p w14:paraId="339597AD" w14:textId="77777777" w:rsidR="004A727F" w:rsidRPr="0017675B" w:rsidRDefault="004A727F" w:rsidP="006C7C8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/>
                <w:b/>
                <w:sz w:val="12"/>
              </w:rPr>
            </w:pPr>
            <w:r w:rsidRPr="0017675B">
              <w:rPr>
                <w:rFonts w:ascii="Arial" w:hAnsi="Arial"/>
                <w:b/>
                <w:sz w:val="12"/>
              </w:rPr>
              <w:t>Personne 6</w:t>
            </w:r>
          </w:p>
        </w:tc>
      </w:tr>
      <w:tr w:rsidR="0017675B" w:rsidRPr="005D7BB6" w14:paraId="39F7F8B6" w14:textId="77777777" w:rsidTr="00272B76">
        <w:tc>
          <w:tcPr>
            <w:tcW w:w="6550" w:type="dxa"/>
            <w:vAlign w:val="center"/>
          </w:tcPr>
          <w:p w14:paraId="50177692" w14:textId="26EEC24C" w:rsidR="0017675B" w:rsidRPr="004A727F" w:rsidRDefault="0017675B" w:rsidP="0017675B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4A727F">
              <w:rPr>
                <w:rFonts w:ascii="Arial" w:hAnsi="Arial"/>
                <w:sz w:val="18"/>
              </w:rPr>
              <w:t xml:space="preserve">Ateliers </w:t>
            </w:r>
            <w:proofErr w:type="spellStart"/>
            <w:r w:rsidRPr="004A727F">
              <w:rPr>
                <w:rFonts w:ascii="Arial" w:hAnsi="Arial"/>
                <w:sz w:val="18"/>
              </w:rPr>
              <w:t>Socio-Linguistique</w:t>
            </w:r>
            <w:r w:rsidR="000B284F">
              <w:rPr>
                <w:rFonts w:ascii="Arial" w:hAnsi="Arial"/>
                <w:sz w:val="18"/>
              </w:rPr>
              <w:t>s</w:t>
            </w:r>
            <w:proofErr w:type="spellEnd"/>
            <w:r w:rsidRPr="004A727F">
              <w:rPr>
                <w:rFonts w:ascii="Arial" w:hAnsi="Arial"/>
                <w:sz w:val="18"/>
              </w:rPr>
              <w:t xml:space="preserve"> – ASL (Cours de français)</w:t>
            </w:r>
            <w:r>
              <w:rPr>
                <w:rFonts w:ascii="Arial" w:hAnsi="Arial"/>
                <w:sz w:val="18"/>
              </w:rPr>
              <w:t xml:space="preserve"> : </w:t>
            </w:r>
            <w:r w:rsidRPr="0017675B">
              <w:rPr>
                <w:rFonts w:ascii="Arial" w:hAnsi="Arial"/>
                <w:sz w:val="16"/>
              </w:rPr>
              <w:t>Adulte</w:t>
            </w:r>
          </w:p>
        </w:tc>
        <w:tc>
          <w:tcPr>
            <w:tcW w:w="910" w:type="dxa"/>
            <w:vAlign w:val="center"/>
          </w:tcPr>
          <w:p w14:paraId="2F2C9FD9" w14:textId="0CFE4C12" w:rsidR="0017675B" w:rsidRPr="004164F2" w:rsidRDefault="005E324E" w:rsidP="0017675B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60</w:t>
            </w:r>
          </w:p>
        </w:tc>
        <w:tc>
          <w:tcPr>
            <w:tcW w:w="539" w:type="dxa"/>
            <w:vAlign w:val="center"/>
          </w:tcPr>
          <w:p w14:paraId="5DFD1562" w14:textId="77777777" w:rsidR="0017675B" w:rsidRPr="006D24AD" w:rsidRDefault="0017675B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12A2A5D" w14:textId="77777777" w:rsidR="0017675B" w:rsidRPr="005D7BB6" w:rsidRDefault="0017675B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9A822DA" w14:textId="77777777" w:rsidR="0017675B" w:rsidRPr="005D7BB6" w:rsidRDefault="0017675B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24DE2B5" w14:textId="77777777" w:rsidR="0017675B" w:rsidRPr="005D7BB6" w:rsidRDefault="0017675B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0FF079B" w14:textId="77777777" w:rsidR="0017675B" w:rsidRPr="005D7BB6" w:rsidRDefault="0017675B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72D39494" w14:textId="77777777" w:rsidR="0017675B" w:rsidRPr="005D7BB6" w:rsidRDefault="0017675B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C576D1" w:rsidRPr="005D7BB6" w14:paraId="00719A79" w14:textId="77777777" w:rsidTr="00272B76">
        <w:tc>
          <w:tcPr>
            <w:tcW w:w="10694" w:type="dxa"/>
            <w:gridSpan w:val="8"/>
            <w:vAlign w:val="center"/>
          </w:tcPr>
          <w:p w14:paraId="1D41CD67" w14:textId="51D18D1A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  <w:r w:rsidRPr="004A727F">
              <w:rPr>
                <w:rFonts w:ascii="Arial" w:hAnsi="Arial"/>
                <w:sz w:val="18"/>
              </w:rPr>
              <w:t>Accompagnement à la scolarité (CLAS)</w:t>
            </w:r>
            <w:r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4A727F" w:rsidRPr="005D7BB6" w14:paraId="7F25835A" w14:textId="77777777" w:rsidTr="00272B76">
        <w:tc>
          <w:tcPr>
            <w:tcW w:w="6550" w:type="dxa"/>
            <w:vAlign w:val="center"/>
          </w:tcPr>
          <w:p w14:paraId="790D3D33" w14:textId="6E246CAD" w:rsidR="004A727F" w:rsidRPr="00FA3255" w:rsidRDefault="00C04631" w:rsidP="006C7C87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6C7C87" w:rsidRPr="00FA3255">
              <w:rPr>
                <w:rFonts w:ascii="Arial" w:hAnsi="Arial"/>
                <w:sz w:val="16"/>
              </w:rPr>
              <w:t>Groupe 1 :</w:t>
            </w:r>
            <w:r w:rsidR="0052517B">
              <w:rPr>
                <w:rFonts w:ascii="Arial" w:hAnsi="Arial"/>
                <w:sz w:val="16"/>
              </w:rPr>
              <w:t xml:space="preserve"> </w:t>
            </w:r>
            <w:r w:rsidR="006C7C87" w:rsidRPr="00FA3255">
              <w:rPr>
                <w:rFonts w:ascii="Arial" w:hAnsi="Arial"/>
                <w:sz w:val="16"/>
              </w:rPr>
              <w:t xml:space="preserve">Lundi/Mardi (Apports culturels)/Jeudi </w:t>
            </w:r>
          </w:p>
        </w:tc>
        <w:tc>
          <w:tcPr>
            <w:tcW w:w="910" w:type="dxa"/>
            <w:vAlign w:val="center"/>
          </w:tcPr>
          <w:p w14:paraId="0BF1BAA0" w14:textId="301A2AC4" w:rsidR="004A727F" w:rsidRPr="004164F2" w:rsidRDefault="00C576D1" w:rsidP="0017675B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4"/>
              </w:rPr>
              <w:t>30</w:t>
            </w:r>
          </w:p>
        </w:tc>
        <w:tc>
          <w:tcPr>
            <w:tcW w:w="539" w:type="dxa"/>
            <w:vAlign w:val="center"/>
          </w:tcPr>
          <w:p w14:paraId="53915195" w14:textId="77777777" w:rsidR="004A727F" w:rsidRPr="006D24AD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8F3A995" w14:textId="77777777" w:rsidR="004A727F" w:rsidRPr="005D7BB6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6BD748D" w14:textId="77777777" w:rsidR="004A727F" w:rsidRPr="005D7BB6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D2CFA46" w14:textId="77777777" w:rsidR="004A727F" w:rsidRPr="005D7BB6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18A19FC" w14:textId="77777777" w:rsidR="004A727F" w:rsidRPr="005D7BB6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A13A820" w14:textId="77777777" w:rsidR="004A727F" w:rsidRPr="005D7BB6" w:rsidRDefault="004A727F" w:rsidP="0017675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6C7C87" w:rsidRPr="005D7BB6" w14:paraId="7892DBF8" w14:textId="77777777" w:rsidTr="00272B76">
        <w:tc>
          <w:tcPr>
            <w:tcW w:w="6550" w:type="dxa"/>
            <w:vAlign w:val="center"/>
          </w:tcPr>
          <w:p w14:paraId="746A7E2D" w14:textId="066A1832" w:rsidR="006C7C87" w:rsidRPr="00FA3255" w:rsidRDefault="00C04631" w:rsidP="006C7C87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6C7C87" w:rsidRPr="00FA3255">
              <w:rPr>
                <w:rFonts w:ascii="Arial" w:hAnsi="Arial"/>
                <w:sz w:val="16"/>
              </w:rPr>
              <w:t>Groupe 2 :</w:t>
            </w:r>
            <w:r w:rsidR="0052517B">
              <w:rPr>
                <w:rFonts w:ascii="Arial" w:hAnsi="Arial"/>
                <w:sz w:val="16"/>
              </w:rPr>
              <w:t xml:space="preserve"> </w:t>
            </w:r>
            <w:r w:rsidR="006C7C87" w:rsidRPr="00FA3255">
              <w:rPr>
                <w:rFonts w:ascii="Arial" w:hAnsi="Arial"/>
                <w:sz w:val="16"/>
              </w:rPr>
              <w:t>Mardi/Jeudi (Apports culturels)/Vendredi</w:t>
            </w:r>
          </w:p>
        </w:tc>
        <w:tc>
          <w:tcPr>
            <w:tcW w:w="910" w:type="dxa"/>
            <w:vAlign w:val="center"/>
          </w:tcPr>
          <w:p w14:paraId="34777FFB" w14:textId="1B8B8DE1" w:rsidR="006C7C87" w:rsidRPr="004164F2" w:rsidRDefault="00C576D1" w:rsidP="006C7C87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4"/>
              </w:rPr>
              <w:t>30</w:t>
            </w:r>
          </w:p>
        </w:tc>
        <w:tc>
          <w:tcPr>
            <w:tcW w:w="539" w:type="dxa"/>
            <w:vAlign w:val="center"/>
          </w:tcPr>
          <w:p w14:paraId="67758EEE" w14:textId="77777777" w:rsidR="006C7C87" w:rsidRPr="006D24AD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3F93CFE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BA5B1C5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EA18FB6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712F4FC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D4D4668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6C7C87" w:rsidRPr="005D7BB6" w14:paraId="64A2165C" w14:textId="77777777" w:rsidTr="00272B76">
        <w:tc>
          <w:tcPr>
            <w:tcW w:w="6550" w:type="dxa"/>
            <w:vAlign w:val="center"/>
          </w:tcPr>
          <w:p w14:paraId="5D2D0895" w14:textId="5C4FFEB6" w:rsidR="006C7C87" w:rsidRPr="00D312E8" w:rsidRDefault="006C7C87" w:rsidP="006C7C87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8"/>
              </w:rPr>
            </w:pPr>
            <w:r w:rsidRPr="00D312E8">
              <w:rPr>
                <w:rFonts w:ascii="Arial" w:hAnsi="Arial"/>
                <w:color w:val="000000" w:themeColor="text1"/>
                <w:sz w:val="18"/>
              </w:rPr>
              <w:t xml:space="preserve">Amis Déj’ : </w:t>
            </w:r>
            <w:r w:rsidRPr="00D312E8">
              <w:rPr>
                <w:rFonts w:ascii="Arial" w:hAnsi="Arial"/>
                <w:color w:val="000000" w:themeColor="text1"/>
                <w:sz w:val="16"/>
              </w:rPr>
              <w:t>Adulte</w:t>
            </w:r>
            <w:r w:rsidR="00A0454B">
              <w:rPr>
                <w:rFonts w:ascii="Arial" w:hAnsi="Arial"/>
                <w:color w:val="000000" w:themeColor="text1"/>
                <w:sz w:val="16"/>
              </w:rPr>
              <w:t> : jeudi 9h30-12h</w:t>
            </w:r>
          </w:p>
        </w:tc>
        <w:tc>
          <w:tcPr>
            <w:tcW w:w="910" w:type="dxa"/>
            <w:vAlign w:val="center"/>
          </w:tcPr>
          <w:p w14:paraId="23AF23C2" w14:textId="208FB7DF" w:rsidR="006C7C87" w:rsidRPr="004164F2" w:rsidRDefault="006C7C87" w:rsidP="006C7C87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2"/>
              </w:rPr>
            </w:pPr>
            <w:r w:rsidRPr="004164F2">
              <w:rPr>
                <w:rFonts w:ascii="Arial" w:hAnsi="Arial"/>
                <w:color w:val="000000" w:themeColor="text1"/>
                <w:sz w:val="12"/>
              </w:rPr>
              <w:t>Pas de limite</w:t>
            </w:r>
          </w:p>
        </w:tc>
        <w:tc>
          <w:tcPr>
            <w:tcW w:w="539" w:type="dxa"/>
            <w:vAlign w:val="center"/>
          </w:tcPr>
          <w:p w14:paraId="10FB84F9" w14:textId="77777777" w:rsidR="006C7C87" w:rsidRPr="006D24AD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C29007A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C040EC0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72B6D20F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AA58275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A8AA9D4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6C7C87" w:rsidRPr="005D7BB6" w14:paraId="7F8062AA" w14:textId="77777777" w:rsidTr="00272B76">
        <w:tc>
          <w:tcPr>
            <w:tcW w:w="6550" w:type="dxa"/>
            <w:vAlign w:val="center"/>
          </w:tcPr>
          <w:p w14:paraId="3940BA4A" w14:textId="4C8E4197" w:rsidR="006C7C87" w:rsidRPr="004A727F" w:rsidRDefault="006C7C87" w:rsidP="006C7C87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4A727F">
              <w:rPr>
                <w:rFonts w:ascii="Arial" w:hAnsi="Arial"/>
                <w:sz w:val="18"/>
              </w:rPr>
              <w:t>Animations loisirs enfants (ALSH)</w:t>
            </w:r>
            <w:r>
              <w:rPr>
                <w:rFonts w:ascii="Arial" w:hAnsi="Arial"/>
                <w:sz w:val="18"/>
              </w:rPr>
              <w:t xml:space="preserve"> :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17675B">
              <w:rPr>
                <w:rFonts w:ascii="Arial" w:hAnsi="Arial"/>
                <w:sz w:val="16"/>
              </w:rPr>
              <w:t>Enfant 6-11 ans</w:t>
            </w:r>
          </w:p>
        </w:tc>
        <w:tc>
          <w:tcPr>
            <w:tcW w:w="910" w:type="dxa"/>
            <w:vAlign w:val="center"/>
          </w:tcPr>
          <w:p w14:paraId="03376DD2" w14:textId="33E480C0" w:rsidR="006C7C87" w:rsidRPr="004164F2" w:rsidRDefault="006C7C87" w:rsidP="006C7C87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2"/>
              </w:rPr>
              <w:t>Pas de limite</w:t>
            </w:r>
          </w:p>
        </w:tc>
        <w:tc>
          <w:tcPr>
            <w:tcW w:w="539" w:type="dxa"/>
            <w:vAlign w:val="center"/>
          </w:tcPr>
          <w:p w14:paraId="007CC8F7" w14:textId="77777777" w:rsidR="006C7C87" w:rsidRPr="006D24AD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E365DA2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6B2FFA4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C05FD9C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CDF2B01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8819D67" w14:textId="77777777" w:rsidR="006C7C87" w:rsidRPr="005D7BB6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C576D1" w:rsidRPr="005D7BB6" w14:paraId="46431C66" w14:textId="77777777" w:rsidTr="00272B76">
        <w:tc>
          <w:tcPr>
            <w:tcW w:w="6550" w:type="dxa"/>
            <w:vAlign w:val="center"/>
          </w:tcPr>
          <w:p w14:paraId="3983FAB0" w14:textId="20912E75" w:rsidR="00C576D1" w:rsidRPr="004A727F" w:rsidRDefault="00C576D1" w:rsidP="00E33A9A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2F4FAB">
              <w:rPr>
                <w:rFonts w:ascii="Arial" w:hAnsi="Arial"/>
                <w:sz w:val="18"/>
                <w:szCs w:val="18"/>
              </w:rPr>
              <w:t>Pilates</w:t>
            </w:r>
            <w:r>
              <w:rPr>
                <w:rFonts w:ascii="Arial" w:hAnsi="Arial"/>
                <w:sz w:val="18"/>
                <w:szCs w:val="18"/>
              </w:rPr>
              <w:t xml:space="preserve"> du mercredi* :</w:t>
            </w:r>
            <w:r w:rsidRPr="002F4FAB">
              <w:rPr>
                <w:rFonts w:ascii="Arial" w:hAnsi="Arial"/>
                <w:sz w:val="18"/>
                <w:szCs w:val="18"/>
              </w:rPr>
              <w:t xml:space="preserve"> </w:t>
            </w:r>
            <w:r w:rsidRPr="0017675B">
              <w:rPr>
                <w:rFonts w:ascii="Arial" w:hAnsi="Arial"/>
                <w:sz w:val="16"/>
                <w:szCs w:val="18"/>
              </w:rPr>
              <w:t xml:space="preserve">Adulte et enfant </w:t>
            </w:r>
            <w:r w:rsidRPr="0017675B">
              <w:rPr>
                <w:rFonts w:ascii="Arial" w:hAnsi="Arial"/>
                <w:b/>
                <w:sz w:val="16"/>
                <w:szCs w:val="18"/>
              </w:rPr>
              <w:t xml:space="preserve">accompagné </w:t>
            </w:r>
            <w:r w:rsidRPr="0017675B">
              <w:rPr>
                <w:rFonts w:ascii="Arial" w:hAnsi="Arial"/>
                <w:sz w:val="16"/>
                <w:szCs w:val="18"/>
              </w:rPr>
              <w:t>uniquement à partir de 14 ans</w:t>
            </w:r>
            <w:r>
              <w:rPr>
                <w:rFonts w:ascii="Arial" w:hAnsi="Arial"/>
                <w:sz w:val="16"/>
                <w:szCs w:val="18"/>
              </w:rPr>
              <w:t xml:space="preserve"> </w:t>
            </w:r>
            <w:r w:rsidR="00272B76">
              <w:rPr>
                <w:rFonts w:ascii="Arial" w:hAnsi="Arial"/>
                <w:sz w:val="16"/>
                <w:szCs w:val="18"/>
              </w:rPr>
              <w:t>18h15-19h15</w:t>
            </w:r>
          </w:p>
        </w:tc>
        <w:tc>
          <w:tcPr>
            <w:tcW w:w="910" w:type="dxa"/>
            <w:vAlign w:val="center"/>
          </w:tcPr>
          <w:p w14:paraId="1734F5E6" w14:textId="77777777" w:rsidR="00C576D1" w:rsidRPr="004164F2" w:rsidRDefault="00C576D1" w:rsidP="00E33A9A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65CA48BA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C54EF0C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1637349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F4A556A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1BBAF8E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84ABD0A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3B414C" w:rsidRPr="003B414C" w14:paraId="75C81B47" w14:textId="77777777" w:rsidTr="00272B76">
        <w:tc>
          <w:tcPr>
            <w:tcW w:w="6550" w:type="dxa"/>
            <w:vAlign w:val="center"/>
          </w:tcPr>
          <w:p w14:paraId="67E364F8" w14:textId="0DEB9C26" w:rsidR="006C7C87" w:rsidRPr="003B414C" w:rsidRDefault="00C576D1" w:rsidP="006C7C87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3B414C">
              <w:rPr>
                <w:rFonts w:ascii="Arial" w:hAnsi="Arial"/>
                <w:sz w:val="18"/>
              </w:rPr>
              <w:t xml:space="preserve">Atelier couture jeudi : </w:t>
            </w:r>
            <w:r w:rsidRPr="003B414C">
              <w:rPr>
                <w:rFonts w:ascii="Arial" w:hAnsi="Arial"/>
                <w:sz w:val="16"/>
              </w:rPr>
              <w:t>Adulte tout niveau 18h15-20h30</w:t>
            </w:r>
          </w:p>
        </w:tc>
        <w:tc>
          <w:tcPr>
            <w:tcW w:w="910" w:type="dxa"/>
            <w:vAlign w:val="center"/>
          </w:tcPr>
          <w:p w14:paraId="19A57FA6" w14:textId="55D99162" w:rsidR="006C7C87" w:rsidRPr="003B414C" w:rsidRDefault="003B414C" w:rsidP="006C7C87">
            <w:pPr>
              <w:tabs>
                <w:tab w:val="left" w:pos="284"/>
              </w:tabs>
              <w:rPr>
                <w:rFonts w:ascii="Arial" w:hAnsi="Arial"/>
                <w:sz w:val="14"/>
              </w:rPr>
            </w:pPr>
            <w:r w:rsidRPr="003B414C"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539" w:type="dxa"/>
            <w:vAlign w:val="center"/>
          </w:tcPr>
          <w:p w14:paraId="7D1EC756" w14:textId="77777777" w:rsidR="006C7C87" w:rsidRPr="003B414C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0D22BC0" w14:textId="77777777" w:rsidR="006C7C87" w:rsidRPr="003B414C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9E521D1" w14:textId="77777777" w:rsidR="006C7C87" w:rsidRPr="003B414C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64F2A31" w14:textId="77777777" w:rsidR="006C7C87" w:rsidRPr="003B414C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612566B" w14:textId="77777777" w:rsidR="006C7C87" w:rsidRPr="003B414C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88A1EB0" w14:textId="77777777" w:rsidR="006C7C87" w:rsidRPr="003B414C" w:rsidRDefault="006C7C87" w:rsidP="006C7C87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C576D1" w:rsidRPr="005D7BB6" w14:paraId="618F262E" w14:textId="77777777" w:rsidTr="00272B76">
        <w:tc>
          <w:tcPr>
            <w:tcW w:w="6550" w:type="dxa"/>
            <w:vAlign w:val="center"/>
          </w:tcPr>
          <w:p w14:paraId="4B068410" w14:textId="32BB9850" w:rsidR="00C576D1" w:rsidRPr="003D781A" w:rsidRDefault="00C576D1" w:rsidP="004F7203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3D781A">
              <w:rPr>
                <w:rFonts w:ascii="Arial" w:hAnsi="Arial"/>
                <w:sz w:val="18"/>
              </w:rPr>
              <w:t xml:space="preserve">Atelier couture </w:t>
            </w:r>
            <w:r>
              <w:rPr>
                <w:rFonts w:ascii="Arial" w:hAnsi="Arial"/>
                <w:sz w:val="18"/>
              </w:rPr>
              <w:t>vendredi</w:t>
            </w:r>
            <w:r w:rsidRPr="003D781A">
              <w:rPr>
                <w:rFonts w:ascii="Arial" w:hAnsi="Arial"/>
                <w:sz w:val="18"/>
              </w:rPr>
              <w:t xml:space="preserve"> : </w:t>
            </w:r>
            <w:r w:rsidRPr="003D781A">
              <w:rPr>
                <w:rFonts w:ascii="Arial" w:hAnsi="Arial"/>
                <w:sz w:val="16"/>
              </w:rPr>
              <w:t>Adulte</w:t>
            </w:r>
            <w:r>
              <w:rPr>
                <w:rFonts w:ascii="Arial" w:hAnsi="Arial"/>
                <w:sz w:val="16"/>
              </w:rPr>
              <w:t xml:space="preserve"> </w:t>
            </w:r>
            <w:r w:rsidR="004F7203">
              <w:rPr>
                <w:rFonts w:ascii="Arial" w:hAnsi="Arial"/>
                <w:sz w:val="16"/>
              </w:rPr>
              <w:t>11</w:t>
            </w:r>
            <w:r>
              <w:rPr>
                <w:rFonts w:ascii="Arial" w:hAnsi="Arial"/>
                <w:sz w:val="16"/>
              </w:rPr>
              <w:t>h</w:t>
            </w:r>
            <w:r w:rsidR="004F7203">
              <w:rPr>
                <w:rFonts w:ascii="Arial" w:hAnsi="Arial"/>
                <w:sz w:val="16"/>
              </w:rPr>
              <w:t>15–13</w:t>
            </w:r>
            <w:r w:rsidR="00321727">
              <w:rPr>
                <w:rFonts w:ascii="Arial" w:hAnsi="Arial"/>
                <w:sz w:val="16"/>
              </w:rPr>
              <w:t>h</w:t>
            </w:r>
            <w:r w:rsidR="004F7203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910" w:type="dxa"/>
            <w:vAlign w:val="center"/>
          </w:tcPr>
          <w:p w14:paraId="54052FAE" w14:textId="46F42EB7" w:rsidR="00C576D1" w:rsidRPr="003D781A" w:rsidRDefault="000D6E9E" w:rsidP="00E33A9A">
            <w:pPr>
              <w:tabs>
                <w:tab w:val="left" w:pos="284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39" w:type="dxa"/>
            <w:vAlign w:val="center"/>
          </w:tcPr>
          <w:p w14:paraId="66030631" w14:textId="77777777" w:rsidR="00C576D1" w:rsidRPr="006D24AD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D1179CB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27A1B1E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16F147B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7D719091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8C3FB5F" w14:textId="77777777" w:rsidR="00C576D1" w:rsidRPr="005D7BB6" w:rsidRDefault="00C576D1" w:rsidP="00E33A9A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615D72E3" w14:textId="77777777" w:rsidTr="00272B76">
        <w:tc>
          <w:tcPr>
            <w:tcW w:w="6550" w:type="dxa"/>
            <w:vAlign w:val="center"/>
          </w:tcPr>
          <w:p w14:paraId="5EF8CE22" w14:textId="40939177" w:rsidR="004F7203" w:rsidRPr="00D312E8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8"/>
              </w:rPr>
            </w:pPr>
            <w:r w:rsidRPr="003D781A">
              <w:rPr>
                <w:rFonts w:ascii="Arial" w:hAnsi="Arial"/>
                <w:sz w:val="18"/>
              </w:rPr>
              <w:t xml:space="preserve">Atelier couture </w:t>
            </w:r>
            <w:r>
              <w:rPr>
                <w:rFonts w:ascii="Arial" w:hAnsi="Arial"/>
                <w:sz w:val="18"/>
              </w:rPr>
              <w:t>vendredi</w:t>
            </w:r>
            <w:r w:rsidRPr="003D781A">
              <w:rPr>
                <w:rFonts w:ascii="Arial" w:hAnsi="Arial"/>
                <w:sz w:val="18"/>
              </w:rPr>
              <w:t xml:space="preserve"> : </w:t>
            </w:r>
            <w:r w:rsidRPr="003D781A">
              <w:rPr>
                <w:rFonts w:ascii="Arial" w:hAnsi="Arial"/>
                <w:sz w:val="16"/>
              </w:rPr>
              <w:t>Adulte</w:t>
            </w:r>
            <w:r>
              <w:rPr>
                <w:rFonts w:ascii="Arial" w:hAnsi="Arial"/>
                <w:sz w:val="16"/>
              </w:rPr>
              <w:t xml:space="preserve"> 14h</w:t>
            </w:r>
            <w:r w:rsidR="00321727">
              <w:rPr>
                <w:rFonts w:ascii="Arial" w:hAnsi="Arial"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>–16h</w:t>
            </w:r>
            <w:r w:rsidR="00321727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910" w:type="dxa"/>
            <w:vAlign w:val="center"/>
          </w:tcPr>
          <w:p w14:paraId="0A08C8B8" w14:textId="5A1E775E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2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39" w:type="dxa"/>
            <w:vAlign w:val="center"/>
          </w:tcPr>
          <w:p w14:paraId="0E08F092" w14:textId="77777777" w:rsidR="004F7203" w:rsidRPr="006D24AD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801CD96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8389DFA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F115949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79B1AB7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45CA61D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341C6E2B" w14:textId="77777777" w:rsidTr="00272B76">
        <w:tc>
          <w:tcPr>
            <w:tcW w:w="6550" w:type="dxa"/>
            <w:vAlign w:val="center"/>
          </w:tcPr>
          <w:p w14:paraId="18CB6EBA" w14:textId="019F70DB" w:rsidR="004F7203" w:rsidRPr="00D312E8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8"/>
              </w:rPr>
            </w:pPr>
            <w:r w:rsidRPr="00D312E8">
              <w:rPr>
                <w:rFonts w:ascii="Arial" w:hAnsi="Arial"/>
                <w:color w:val="000000" w:themeColor="text1"/>
                <w:sz w:val="18"/>
              </w:rPr>
              <w:t xml:space="preserve">Jardin : </w:t>
            </w:r>
            <w:r w:rsidR="0005292E">
              <w:rPr>
                <w:rFonts w:ascii="Arial" w:hAnsi="Arial"/>
                <w:color w:val="000000" w:themeColor="text1"/>
                <w:sz w:val="16"/>
                <w:szCs w:val="18"/>
              </w:rPr>
              <w:t>adulte</w:t>
            </w:r>
            <w:r w:rsidR="00A0454B">
              <w:rPr>
                <w:rFonts w:ascii="Arial" w:hAnsi="Arial"/>
                <w:color w:val="000000" w:themeColor="text1"/>
                <w:sz w:val="16"/>
                <w:szCs w:val="18"/>
              </w:rPr>
              <w:t> : Jeudi 10h-12h et vendredi 13h30-16h</w:t>
            </w:r>
          </w:p>
        </w:tc>
        <w:tc>
          <w:tcPr>
            <w:tcW w:w="910" w:type="dxa"/>
            <w:vAlign w:val="center"/>
          </w:tcPr>
          <w:p w14:paraId="4F6399D4" w14:textId="4CEB1D8B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2"/>
              </w:rPr>
              <w:t>Pas de limite</w:t>
            </w:r>
          </w:p>
        </w:tc>
        <w:tc>
          <w:tcPr>
            <w:tcW w:w="539" w:type="dxa"/>
            <w:vAlign w:val="center"/>
          </w:tcPr>
          <w:p w14:paraId="3B114610" w14:textId="77777777" w:rsidR="004F7203" w:rsidRPr="006D24AD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0B9AACE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DDA7642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0F77827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0C93029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1494D04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41F68152" w14:textId="77777777" w:rsidTr="00272B76">
        <w:tc>
          <w:tcPr>
            <w:tcW w:w="6550" w:type="dxa"/>
            <w:vAlign w:val="center"/>
          </w:tcPr>
          <w:p w14:paraId="3B8FEDAE" w14:textId="6765258C" w:rsidR="004F7203" w:rsidRPr="004A727F" w:rsidRDefault="004F7203" w:rsidP="004F7203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Parents – Enfants : </w:t>
            </w:r>
            <w:r>
              <w:rPr>
                <w:rFonts w:ascii="Arial" w:hAnsi="Arial"/>
                <w:sz w:val="16"/>
              </w:rPr>
              <w:t>Adulte et enfant 0-3</w:t>
            </w:r>
            <w:r w:rsidRPr="0017675B">
              <w:rPr>
                <w:rFonts w:ascii="Arial" w:hAnsi="Arial"/>
                <w:sz w:val="16"/>
              </w:rPr>
              <w:t xml:space="preserve"> ans</w:t>
            </w:r>
            <w:r w:rsidR="00A0454B">
              <w:rPr>
                <w:rFonts w:ascii="Arial" w:hAnsi="Arial"/>
                <w:sz w:val="16"/>
              </w:rPr>
              <w:t> : vendredi 9h30-11h30</w:t>
            </w:r>
            <w:r w:rsidR="0005292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1B9E0D05" w14:textId="6AAEFB33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1966465F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3A65DEB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06DA4B7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954B7A1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2156957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7A76FDE0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4D692B76" w14:textId="77777777" w:rsidTr="00272B76">
        <w:tc>
          <w:tcPr>
            <w:tcW w:w="6550" w:type="dxa"/>
            <w:vAlign w:val="center"/>
          </w:tcPr>
          <w:p w14:paraId="677FFBEF" w14:textId="1BE43C72" w:rsidR="004F7203" w:rsidRPr="00AC290C" w:rsidRDefault="004F7203" w:rsidP="004F7203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AC290C">
              <w:rPr>
                <w:rFonts w:ascii="Arial" w:hAnsi="Arial"/>
                <w:sz w:val="18"/>
              </w:rPr>
              <w:t xml:space="preserve">Gymnastique débutant* : </w:t>
            </w:r>
            <w:r w:rsidRPr="00AC290C">
              <w:rPr>
                <w:rFonts w:ascii="Arial" w:hAnsi="Arial"/>
                <w:sz w:val="16"/>
              </w:rPr>
              <w:t>Adulte</w:t>
            </w:r>
            <w:r w:rsidR="008D7568" w:rsidRPr="00AC290C">
              <w:rPr>
                <w:rFonts w:ascii="Arial" w:hAnsi="Arial"/>
                <w:sz w:val="16"/>
              </w:rPr>
              <w:t> :</w:t>
            </w:r>
            <w:r w:rsidR="00AF09A3">
              <w:rPr>
                <w:rFonts w:ascii="Arial" w:hAnsi="Arial"/>
                <w:sz w:val="16"/>
              </w:rPr>
              <w:t xml:space="preserve"> vendredi 9h-10h</w:t>
            </w:r>
            <w:r w:rsidR="008D7568" w:rsidRPr="00AC290C">
              <w:rPr>
                <w:rFonts w:ascii="Arial" w:hAnsi="Arial"/>
                <w:sz w:val="16"/>
              </w:rPr>
              <w:t xml:space="preserve"> </w:t>
            </w:r>
            <w:r w:rsidR="00AF09A3">
              <w:rPr>
                <w:rFonts w:ascii="Arial" w:hAnsi="Arial"/>
                <w:b/>
                <w:bCs/>
                <w:sz w:val="16"/>
              </w:rPr>
              <w:t xml:space="preserve">Attention, l’intervenante vous indiquera </w:t>
            </w:r>
            <w:r w:rsidR="009051C6">
              <w:rPr>
                <w:rFonts w:ascii="Arial" w:hAnsi="Arial"/>
                <w:b/>
                <w:bCs/>
                <w:sz w:val="16"/>
              </w:rPr>
              <w:t>au 1</w:t>
            </w:r>
            <w:r w:rsidR="009051C6" w:rsidRPr="009051C6">
              <w:rPr>
                <w:rFonts w:ascii="Arial" w:hAnsi="Arial"/>
                <w:b/>
                <w:bCs/>
                <w:sz w:val="16"/>
                <w:vertAlign w:val="superscript"/>
              </w:rPr>
              <w:t>er</w:t>
            </w:r>
            <w:r w:rsidR="009051C6">
              <w:rPr>
                <w:rFonts w:ascii="Arial" w:hAnsi="Arial"/>
                <w:b/>
                <w:bCs/>
                <w:sz w:val="16"/>
              </w:rPr>
              <w:t xml:space="preserve"> cours</w:t>
            </w:r>
            <w:r w:rsidR="00AF09A3">
              <w:rPr>
                <w:rFonts w:ascii="Arial" w:hAnsi="Arial"/>
                <w:b/>
                <w:bCs/>
                <w:sz w:val="16"/>
              </w:rPr>
              <w:t xml:space="preserve"> votre groupe selon votre niveau</w:t>
            </w:r>
          </w:p>
        </w:tc>
        <w:tc>
          <w:tcPr>
            <w:tcW w:w="910" w:type="dxa"/>
            <w:vAlign w:val="center"/>
          </w:tcPr>
          <w:p w14:paraId="00441953" w14:textId="7C7A1BF2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4F8C3149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04B96D6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7EE66562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7CC520A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4744A23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C4CE7E6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4035CC5D" w14:textId="77777777" w:rsidTr="00272B76">
        <w:tc>
          <w:tcPr>
            <w:tcW w:w="6550" w:type="dxa"/>
            <w:vAlign w:val="center"/>
          </w:tcPr>
          <w:p w14:paraId="56B51D97" w14:textId="56554851" w:rsidR="004F7203" w:rsidRPr="00AC290C" w:rsidRDefault="004F7203" w:rsidP="00284493">
            <w:pPr>
              <w:rPr>
                <w:rFonts w:ascii="Arial" w:hAnsi="Arial"/>
                <w:sz w:val="18"/>
              </w:rPr>
            </w:pPr>
            <w:r w:rsidRPr="00AC290C">
              <w:rPr>
                <w:rFonts w:ascii="Arial" w:hAnsi="Arial"/>
                <w:sz w:val="18"/>
              </w:rPr>
              <w:t xml:space="preserve">Gymnastique dynamique* : </w:t>
            </w:r>
            <w:r w:rsidRPr="00AC290C">
              <w:rPr>
                <w:rFonts w:ascii="Arial" w:hAnsi="Arial"/>
                <w:sz w:val="16"/>
              </w:rPr>
              <w:t>Adulte</w:t>
            </w:r>
            <w:r w:rsidR="00AF09A3">
              <w:rPr>
                <w:rFonts w:ascii="Arial" w:hAnsi="Arial"/>
                <w:sz w:val="16"/>
              </w:rPr>
              <w:t> : vendredi 10h-11h</w:t>
            </w:r>
            <w:r w:rsidR="00AF09A3" w:rsidRPr="00AC290C">
              <w:rPr>
                <w:rFonts w:ascii="Arial" w:hAnsi="Arial"/>
                <w:sz w:val="16"/>
              </w:rPr>
              <w:t xml:space="preserve"> </w:t>
            </w:r>
            <w:r w:rsidR="00AF09A3">
              <w:rPr>
                <w:rFonts w:ascii="Arial" w:hAnsi="Arial"/>
                <w:b/>
                <w:bCs/>
                <w:sz w:val="16"/>
              </w:rPr>
              <w:t xml:space="preserve">Attention, l’intervenante vous indiquera </w:t>
            </w:r>
            <w:r w:rsidR="009051C6">
              <w:rPr>
                <w:rFonts w:ascii="Arial" w:hAnsi="Arial"/>
                <w:b/>
                <w:bCs/>
                <w:sz w:val="16"/>
              </w:rPr>
              <w:t>au 1</w:t>
            </w:r>
            <w:r w:rsidR="009051C6" w:rsidRPr="009051C6">
              <w:rPr>
                <w:rFonts w:ascii="Arial" w:hAnsi="Arial"/>
                <w:b/>
                <w:bCs/>
                <w:sz w:val="16"/>
                <w:vertAlign w:val="superscript"/>
              </w:rPr>
              <w:t>er</w:t>
            </w:r>
            <w:r w:rsidR="009051C6">
              <w:rPr>
                <w:rFonts w:ascii="Arial" w:hAnsi="Arial"/>
                <w:b/>
                <w:bCs/>
                <w:sz w:val="16"/>
              </w:rPr>
              <w:t xml:space="preserve"> cours</w:t>
            </w:r>
            <w:r w:rsidR="00AF09A3">
              <w:rPr>
                <w:rFonts w:ascii="Arial" w:hAnsi="Arial"/>
                <w:b/>
                <w:bCs/>
                <w:sz w:val="16"/>
              </w:rPr>
              <w:t xml:space="preserve"> votre groupe selon votre niveau</w:t>
            </w:r>
          </w:p>
        </w:tc>
        <w:tc>
          <w:tcPr>
            <w:tcW w:w="910" w:type="dxa"/>
            <w:vAlign w:val="center"/>
          </w:tcPr>
          <w:p w14:paraId="7D3D0DE2" w14:textId="53E2CBF3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2A4A83C0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07AD1EEA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787B966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CE02EFB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F774479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D8AC860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272B76" w14:paraId="0D5C5588" w14:textId="77777777" w:rsidTr="00272B76">
        <w:tc>
          <w:tcPr>
            <w:tcW w:w="6550" w:type="dxa"/>
            <w:vAlign w:val="center"/>
          </w:tcPr>
          <w:p w14:paraId="539DF6E5" w14:textId="279880C8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  <w:sz w:val="18"/>
                <w:szCs w:val="18"/>
              </w:rPr>
            </w:pPr>
            <w:r w:rsidRPr="00272B76">
              <w:rPr>
                <w:rFonts w:ascii="Arial" w:hAnsi="Arial"/>
                <w:sz w:val="18"/>
                <w:szCs w:val="18"/>
              </w:rPr>
              <w:t xml:space="preserve">Pilates du samedi* : </w:t>
            </w:r>
            <w:r w:rsidRPr="00272B76">
              <w:rPr>
                <w:rFonts w:ascii="Arial" w:hAnsi="Arial"/>
                <w:sz w:val="16"/>
                <w:szCs w:val="18"/>
              </w:rPr>
              <w:t xml:space="preserve">Adulte et enfant </w:t>
            </w:r>
            <w:r w:rsidRPr="00272B76">
              <w:rPr>
                <w:rFonts w:ascii="Arial" w:hAnsi="Arial"/>
                <w:b/>
                <w:sz w:val="16"/>
                <w:szCs w:val="18"/>
              </w:rPr>
              <w:t xml:space="preserve">accompagné </w:t>
            </w:r>
            <w:r w:rsidRPr="00272B76">
              <w:rPr>
                <w:rFonts w:ascii="Arial" w:hAnsi="Arial"/>
                <w:sz w:val="16"/>
                <w:szCs w:val="18"/>
              </w:rPr>
              <w:t>uniquement à partir de 14 ans</w:t>
            </w:r>
            <w:r>
              <w:rPr>
                <w:rFonts w:ascii="Arial" w:hAnsi="Arial"/>
                <w:sz w:val="16"/>
                <w:szCs w:val="18"/>
              </w:rPr>
              <w:t xml:space="preserve"> 10h15-11h15</w:t>
            </w:r>
          </w:p>
        </w:tc>
        <w:tc>
          <w:tcPr>
            <w:tcW w:w="910" w:type="dxa"/>
            <w:vAlign w:val="center"/>
          </w:tcPr>
          <w:p w14:paraId="6E15982A" w14:textId="54267734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  <w:sz w:val="14"/>
              </w:rPr>
            </w:pPr>
            <w:r w:rsidRPr="00272B76"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4D7B6F74" w14:textId="77777777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36F9A12" w14:textId="77777777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B7671B7" w14:textId="77777777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49F556C4" w14:textId="77777777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40E7C83" w14:textId="77777777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1ACB893B" w14:textId="77777777" w:rsidR="004F7203" w:rsidRPr="00272B7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6263D464" w14:textId="77777777" w:rsidTr="00272B76">
        <w:tc>
          <w:tcPr>
            <w:tcW w:w="6550" w:type="dxa"/>
            <w:vAlign w:val="center"/>
          </w:tcPr>
          <w:p w14:paraId="2CF35C9E" w14:textId="4EECEF25" w:rsidR="004F7203" w:rsidRPr="004A727F" w:rsidRDefault="004F7203" w:rsidP="004F7203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4A727F">
              <w:rPr>
                <w:rFonts w:ascii="Arial" w:hAnsi="Arial"/>
                <w:sz w:val="18"/>
              </w:rPr>
              <w:t>Poterie</w:t>
            </w:r>
            <w:r>
              <w:rPr>
                <w:rFonts w:ascii="Arial" w:hAnsi="Arial"/>
                <w:sz w:val="18"/>
              </w:rPr>
              <w:t xml:space="preserve"> enfants : </w:t>
            </w:r>
            <w:r w:rsidRPr="0017675B">
              <w:rPr>
                <w:rFonts w:ascii="Arial" w:hAnsi="Arial"/>
                <w:sz w:val="16"/>
              </w:rPr>
              <w:t>Enfants 6-15 ans</w:t>
            </w:r>
            <w:r w:rsidR="00A0454B">
              <w:rPr>
                <w:rFonts w:ascii="Arial" w:hAnsi="Arial"/>
                <w:sz w:val="16"/>
              </w:rPr>
              <w:t> : samedi 10h-11h30</w:t>
            </w:r>
          </w:p>
        </w:tc>
        <w:tc>
          <w:tcPr>
            <w:tcW w:w="910" w:type="dxa"/>
            <w:vAlign w:val="center"/>
          </w:tcPr>
          <w:p w14:paraId="0F34F0B1" w14:textId="77777777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7D02813A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424807C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761FCF8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532B3D3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7529778C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52DC2427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  <w:tr w:rsidR="004F7203" w:rsidRPr="005D7BB6" w14:paraId="12D2B361" w14:textId="77777777" w:rsidTr="00272B76">
        <w:tc>
          <w:tcPr>
            <w:tcW w:w="6550" w:type="dxa"/>
            <w:vAlign w:val="center"/>
          </w:tcPr>
          <w:p w14:paraId="2A4A059E" w14:textId="399B8A6A" w:rsidR="004F7203" w:rsidRPr="004A727F" w:rsidRDefault="004F7203" w:rsidP="004F7203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 w:rsidRPr="004A727F">
              <w:rPr>
                <w:rFonts w:ascii="Arial" w:hAnsi="Arial"/>
                <w:sz w:val="18"/>
              </w:rPr>
              <w:t>Poterie</w:t>
            </w:r>
            <w:r>
              <w:rPr>
                <w:rFonts w:ascii="Arial" w:hAnsi="Arial"/>
                <w:sz w:val="18"/>
              </w:rPr>
              <w:t xml:space="preserve"> adultes : </w:t>
            </w:r>
            <w:r w:rsidRPr="0017675B">
              <w:rPr>
                <w:rFonts w:ascii="Arial" w:hAnsi="Arial"/>
                <w:sz w:val="16"/>
              </w:rPr>
              <w:t>Adulte</w:t>
            </w:r>
            <w:r w:rsidR="00A0454B">
              <w:rPr>
                <w:rFonts w:ascii="Arial" w:hAnsi="Arial"/>
                <w:sz w:val="16"/>
              </w:rPr>
              <w:t> : samedi 14h-16h</w:t>
            </w:r>
          </w:p>
        </w:tc>
        <w:tc>
          <w:tcPr>
            <w:tcW w:w="910" w:type="dxa"/>
            <w:vAlign w:val="center"/>
          </w:tcPr>
          <w:p w14:paraId="74C6559D" w14:textId="1CC2E6F1" w:rsidR="004F7203" w:rsidRPr="004164F2" w:rsidRDefault="004F7203" w:rsidP="004F7203">
            <w:pPr>
              <w:tabs>
                <w:tab w:val="left" w:pos="284"/>
              </w:tabs>
              <w:rPr>
                <w:rFonts w:ascii="Arial" w:hAnsi="Arial"/>
                <w:color w:val="000000" w:themeColor="text1"/>
                <w:sz w:val="14"/>
              </w:rPr>
            </w:pPr>
            <w:r w:rsidRPr="004164F2">
              <w:rPr>
                <w:rFonts w:ascii="Arial" w:hAnsi="Arial"/>
                <w:color w:val="000000" w:themeColor="text1"/>
                <w:sz w:val="14"/>
              </w:rPr>
              <w:t>15</w:t>
            </w:r>
          </w:p>
        </w:tc>
        <w:tc>
          <w:tcPr>
            <w:tcW w:w="539" w:type="dxa"/>
            <w:vAlign w:val="center"/>
          </w:tcPr>
          <w:p w14:paraId="77CF525B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79763AB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35D785A4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82EBB59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23D605D9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539" w:type="dxa"/>
            <w:vAlign w:val="center"/>
          </w:tcPr>
          <w:p w14:paraId="64AB185E" w14:textId="77777777" w:rsidR="004F7203" w:rsidRPr="005D7BB6" w:rsidRDefault="004F7203" w:rsidP="004F7203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</w:tr>
    </w:tbl>
    <w:p w14:paraId="06494A31" w14:textId="77777777" w:rsidR="00300F6F" w:rsidRPr="00C07CB4" w:rsidRDefault="00300F6F">
      <w:pPr>
        <w:rPr>
          <w:rFonts w:ascii="Arial" w:hAnsi="Arial"/>
          <w:sz w:val="12"/>
          <w:szCs w:val="22"/>
        </w:rPr>
      </w:pPr>
    </w:p>
    <w:p w14:paraId="40C1C42D" w14:textId="73245811" w:rsidR="0017675B" w:rsidRDefault="0017675B">
      <w:pPr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  <w:t>* Merci de penser à votre certificat médical pour les ateliers sportifs (validité 3 ans).</w:t>
      </w:r>
    </w:p>
    <w:p w14:paraId="44AFF080" w14:textId="6FD4DF1B" w:rsidR="003336AE" w:rsidRPr="00C07CB4" w:rsidRDefault="003336AE">
      <w:pPr>
        <w:rPr>
          <w:rFonts w:ascii="Arial" w:hAnsi="Arial"/>
          <w:sz w:val="12"/>
          <w:szCs w:val="22"/>
        </w:rPr>
      </w:pPr>
    </w:p>
    <w:p w14:paraId="5D8BEF05" w14:textId="1E2F1927" w:rsidR="0025366C" w:rsidRPr="0025366C" w:rsidRDefault="00433A19" w:rsidP="0025366C">
      <w:pPr>
        <w:tabs>
          <w:tab w:val="left" w:pos="6804"/>
        </w:tabs>
        <w:jc w:val="center"/>
        <w:rPr>
          <w:rFonts w:ascii="Arial" w:hAnsi="Arial"/>
          <w:b/>
          <w:sz w:val="40"/>
          <w:szCs w:val="22"/>
          <w:u w:val="single"/>
        </w:rPr>
      </w:pPr>
      <w:r>
        <w:rPr>
          <w:rFonts w:ascii="Arial" w:hAnsi="Arial"/>
          <w:b/>
          <w:sz w:val="40"/>
          <w:szCs w:val="22"/>
          <w:u w:val="single"/>
        </w:rPr>
        <w:lastRenderedPageBreak/>
        <w:t xml:space="preserve">TARIFS </w:t>
      </w:r>
      <w:r w:rsidR="00EE729A">
        <w:rPr>
          <w:rFonts w:ascii="Arial" w:hAnsi="Arial"/>
          <w:b/>
          <w:sz w:val="40"/>
          <w:szCs w:val="22"/>
          <w:u w:val="single"/>
        </w:rPr>
        <w:t>202</w:t>
      </w:r>
      <w:r w:rsidR="00AF7968">
        <w:rPr>
          <w:rFonts w:ascii="Arial" w:hAnsi="Arial"/>
          <w:b/>
          <w:sz w:val="40"/>
          <w:szCs w:val="22"/>
          <w:u w:val="single"/>
        </w:rPr>
        <w:t>4</w:t>
      </w:r>
      <w:r>
        <w:rPr>
          <w:rFonts w:ascii="Arial" w:hAnsi="Arial"/>
          <w:b/>
          <w:sz w:val="40"/>
          <w:szCs w:val="22"/>
          <w:u w:val="single"/>
        </w:rPr>
        <w:t>-</w:t>
      </w:r>
      <w:r w:rsidR="00EE729A">
        <w:rPr>
          <w:rFonts w:ascii="Arial" w:hAnsi="Arial"/>
          <w:b/>
          <w:sz w:val="40"/>
          <w:szCs w:val="22"/>
          <w:u w:val="single"/>
        </w:rPr>
        <w:t>202</w:t>
      </w:r>
      <w:r w:rsidR="00AF7968">
        <w:rPr>
          <w:rFonts w:ascii="Arial" w:hAnsi="Arial"/>
          <w:b/>
          <w:sz w:val="40"/>
          <w:szCs w:val="22"/>
          <w:u w:val="single"/>
        </w:rPr>
        <w:t>5</w:t>
      </w:r>
    </w:p>
    <w:p w14:paraId="5C5D6FCD" w14:textId="77777777" w:rsidR="0025366C" w:rsidRPr="00C07CB4" w:rsidRDefault="0025366C" w:rsidP="0025366C">
      <w:pPr>
        <w:tabs>
          <w:tab w:val="left" w:pos="6804"/>
        </w:tabs>
        <w:jc w:val="both"/>
        <w:rPr>
          <w:rFonts w:ascii="Arial" w:hAnsi="Arial"/>
          <w:sz w:val="12"/>
          <w:szCs w:val="22"/>
        </w:rPr>
      </w:pPr>
    </w:p>
    <w:p w14:paraId="0796F546" w14:textId="77777777" w:rsidR="0025366C" w:rsidRDefault="0025366C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 w:rsidRPr="0025366C">
        <w:rPr>
          <w:rFonts w:ascii="Arial" w:hAnsi="Arial"/>
          <w:b/>
          <w:sz w:val="24"/>
          <w:szCs w:val="22"/>
        </w:rPr>
        <w:t>Adhésion à l’association</w:t>
      </w:r>
      <w:r>
        <w:rPr>
          <w:rFonts w:ascii="Arial" w:hAnsi="Arial"/>
          <w:sz w:val="22"/>
          <w:szCs w:val="22"/>
        </w:rPr>
        <w:t> : (Obligatoire</w:t>
      </w:r>
      <w:r w:rsidR="004A727F">
        <w:rPr>
          <w:rFonts w:ascii="Arial" w:hAnsi="Arial"/>
          <w:sz w:val="22"/>
          <w:szCs w:val="22"/>
        </w:rPr>
        <w:t xml:space="preserve"> et préalable à toute participation à une ou plusieurs activités</w:t>
      </w:r>
      <w:r>
        <w:rPr>
          <w:rFonts w:ascii="Arial" w:hAnsi="Arial"/>
          <w:sz w:val="22"/>
          <w:szCs w:val="22"/>
        </w:rPr>
        <w:t>)</w:t>
      </w:r>
    </w:p>
    <w:p w14:paraId="454C4430" w14:textId="77777777" w:rsidR="0025366C" w:rsidRDefault="0025366C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A727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€ pour les Massicois</w:t>
      </w:r>
    </w:p>
    <w:p w14:paraId="19E0C366" w14:textId="77777777" w:rsidR="0025366C" w:rsidRDefault="003A02D7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</w:t>
      </w:r>
      <w:r w:rsidR="0025366C">
        <w:rPr>
          <w:rFonts w:ascii="Arial" w:hAnsi="Arial"/>
          <w:sz w:val="22"/>
          <w:szCs w:val="22"/>
        </w:rPr>
        <w:t xml:space="preserve"> € pour les non Massicois</w:t>
      </w:r>
    </w:p>
    <w:p w14:paraId="5EB4F15A" w14:textId="77777777" w:rsidR="0025366C" w:rsidRPr="00C07CB4" w:rsidRDefault="0025366C" w:rsidP="0025366C">
      <w:pPr>
        <w:tabs>
          <w:tab w:val="left" w:pos="6804"/>
        </w:tabs>
        <w:jc w:val="both"/>
        <w:rPr>
          <w:rFonts w:ascii="Arial" w:hAnsi="Arial"/>
          <w:sz w:val="12"/>
          <w:szCs w:val="22"/>
        </w:rPr>
      </w:pPr>
    </w:p>
    <w:p w14:paraId="5E9BE69B" w14:textId="17F4E1C9" w:rsidR="0025366C" w:rsidRDefault="0025366C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Activités à l’année</w:t>
      </w:r>
      <w:r>
        <w:rPr>
          <w:rFonts w:ascii="Arial" w:hAnsi="Arial"/>
          <w:sz w:val="22"/>
          <w:szCs w:val="22"/>
        </w:rPr>
        <w:t xml:space="preserve"> : les activités se dérouleront </w:t>
      </w:r>
      <w:r w:rsidRPr="00854952">
        <w:rPr>
          <w:rFonts w:ascii="Arial" w:hAnsi="Arial"/>
          <w:sz w:val="22"/>
          <w:szCs w:val="22"/>
        </w:rPr>
        <w:t xml:space="preserve">du </w:t>
      </w:r>
      <w:r w:rsidR="00AF7968">
        <w:rPr>
          <w:rFonts w:ascii="Arial" w:hAnsi="Arial"/>
          <w:sz w:val="22"/>
          <w:szCs w:val="22"/>
          <w:u w:val="single"/>
        </w:rPr>
        <w:t>30</w:t>
      </w:r>
      <w:r w:rsidR="00EE729A" w:rsidRPr="00D874A0">
        <w:rPr>
          <w:rFonts w:ascii="Arial" w:hAnsi="Arial"/>
          <w:sz w:val="22"/>
          <w:szCs w:val="22"/>
          <w:u w:val="single"/>
        </w:rPr>
        <w:t xml:space="preserve"> </w:t>
      </w:r>
      <w:r w:rsidR="00AF7968">
        <w:rPr>
          <w:rFonts w:ascii="Arial" w:hAnsi="Arial"/>
          <w:sz w:val="22"/>
          <w:szCs w:val="22"/>
          <w:u w:val="single"/>
        </w:rPr>
        <w:t>septem</w:t>
      </w:r>
      <w:r w:rsidR="00854952" w:rsidRPr="00D874A0">
        <w:rPr>
          <w:rFonts w:ascii="Arial" w:hAnsi="Arial"/>
          <w:sz w:val="22"/>
          <w:szCs w:val="22"/>
          <w:u w:val="single"/>
        </w:rPr>
        <w:t xml:space="preserve">bre </w:t>
      </w:r>
      <w:r w:rsidR="00EE729A" w:rsidRPr="00D874A0">
        <w:rPr>
          <w:rFonts w:ascii="Arial" w:hAnsi="Arial"/>
          <w:sz w:val="22"/>
          <w:szCs w:val="22"/>
          <w:u w:val="single"/>
        </w:rPr>
        <w:t>202</w:t>
      </w:r>
      <w:r w:rsidR="00AF7968">
        <w:rPr>
          <w:rFonts w:ascii="Arial" w:hAnsi="Arial"/>
          <w:sz w:val="22"/>
          <w:szCs w:val="22"/>
          <w:u w:val="single"/>
        </w:rPr>
        <w:t>4</w:t>
      </w:r>
      <w:r w:rsidR="000C39CA" w:rsidRPr="00D874A0">
        <w:rPr>
          <w:rFonts w:ascii="Arial" w:hAnsi="Arial"/>
          <w:sz w:val="22"/>
          <w:szCs w:val="22"/>
          <w:u w:val="single"/>
        </w:rPr>
        <w:t xml:space="preserve"> </w:t>
      </w:r>
      <w:r w:rsidR="00786510" w:rsidRPr="00D874A0">
        <w:rPr>
          <w:rFonts w:ascii="Arial" w:hAnsi="Arial"/>
          <w:sz w:val="22"/>
          <w:szCs w:val="22"/>
          <w:u w:val="single"/>
        </w:rPr>
        <w:t xml:space="preserve">au </w:t>
      </w:r>
      <w:r w:rsidR="00EE729A" w:rsidRPr="00D874A0">
        <w:rPr>
          <w:rFonts w:ascii="Arial" w:hAnsi="Arial"/>
          <w:sz w:val="22"/>
          <w:szCs w:val="22"/>
          <w:u w:val="single"/>
        </w:rPr>
        <w:t>2</w:t>
      </w:r>
      <w:r w:rsidR="009A34D5">
        <w:rPr>
          <w:rFonts w:ascii="Arial" w:hAnsi="Arial"/>
          <w:sz w:val="22"/>
          <w:szCs w:val="22"/>
          <w:u w:val="single"/>
        </w:rPr>
        <w:t>1</w:t>
      </w:r>
      <w:r w:rsidR="00EE729A" w:rsidRPr="00D874A0">
        <w:rPr>
          <w:rFonts w:ascii="Arial" w:hAnsi="Arial"/>
          <w:sz w:val="22"/>
          <w:szCs w:val="22"/>
          <w:u w:val="single"/>
        </w:rPr>
        <w:t xml:space="preserve"> juin 202</w:t>
      </w:r>
      <w:r w:rsidR="00AF7968">
        <w:rPr>
          <w:rFonts w:ascii="Arial" w:hAnsi="Arial"/>
          <w:sz w:val="22"/>
          <w:szCs w:val="22"/>
          <w:u w:val="single"/>
        </w:rPr>
        <w:t>5</w:t>
      </w:r>
      <w:r w:rsidRPr="00854952">
        <w:rPr>
          <w:rFonts w:ascii="Arial" w:hAnsi="Arial"/>
          <w:sz w:val="22"/>
          <w:szCs w:val="22"/>
        </w:rPr>
        <w:t xml:space="preserve"> </w:t>
      </w:r>
      <w:r w:rsidR="009E65EF">
        <w:rPr>
          <w:rFonts w:ascii="Arial" w:hAnsi="Arial"/>
          <w:sz w:val="22"/>
          <w:szCs w:val="22"/>
        </w:rPr>
        <w:t xml:space="preserve">uniquement </w:t>
      </w:r>
      <w:r>
        <w:rPr>
          <w:rFonts w:ascii="Arial" w:hAnsi="Arial"/>
          <w:sz w:val="22"/>
          <w:szCs w:val="22"/>
        </w:rPr>
        <w:t>pendant les périodes scolaires.</w:t>
      </w:r>
    </w:p>
    <w:p w14:paraId="1DEAAB24" w14:textId="77777777" w:rsidR="00FE422B" w:rsidRDefault="00FE422B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toutes ces activités, vous devrez obligatoirement vous acquitter des frais d’adhésion et </w:t>
      </w:r>
      <w:r w:rsidR="009E65EF">
        <w:rPr>
          <w:rFonts w:ascii="Arial" w:hAnsi="Arial"/>
          <w:sz w:val="22"/>
          <w:szCs w:val="22"/>
        </w:rPr>
        <w:t xml:space="preserve">de </w:t>
      </w:r>
      <w:r>
        <w:rPr>
          <w:rFonts w:ascii="Arial" w:hAnsi="Arial"/>
          <w:sz w:val="22"/>
          <w:szCs w:val="22"/>
        </w:rPr>
        <w:t>votre participation à l’atelier choisi ou avoir mis en place un échéancier avec le Centre Social pour pouvoir participer aux activités.</w:t>
      </w:r>
    </w:p>
    <w:p w14:paraId="761F8D96" w14:textId="7BFC550D" w:rsidR="0056597B" w:rsidRPr="0017675B" w:rsidRDefault="0025366C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Concernant les tarifs évolutifs, ils se calculent à partir d</w:t>
      </w:r>
      <w:r w:rsidR="00ED7503">
        <w:rPr>
          <w:rFonts w:ascii="Arial" w:hAnsi="Arial"/>
          <w:sz w:val="22"/>
          <w:szCs w:val="22"/>
        </w:rPr>
        <w:t>e</w:t>
      </w:r>
      <w:r w:rsidR="00EE729A">
        <w:rPr>
          <w:rFonts w:ascii="Arial" w:hAnsi="Arial"/>
          <w:sz w:val="22"/>
          <w:szCs w:val="22"/>
        </w:rPr>
        <w:t xml:space="preserve"> votre feuille d’imposition 202</w:t>
      </w:r>
      <w:r w:rsidR="00AF7968">
        <w:rPr>
          <w:rFonts w:ascii="Arial" w:hAnsi="Arial"/>
          <w:sz w:val="22"/>
          <w:szCs w:val="22"/>
        </w:rPr>
        <w:t>4</w:t>
      </w:r>
      <w:r w:rsidR="00EE729A">
        <w:rPr>
          <w:rFonts w:ascii="Arial" w:hAnsi="Arial"/>
          <w:sz w:val="22"/>
          <w:szCs w:val="22"/>
        </w:rPr>
        <w:t xml:space="preserve"> (sur revenus 202</w:t>
      </w:r>
      <w:r w:rsidR="00AF7968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) en fonction de votre revenu fiscal de référence. </w:t>
      </w:r>
      <w:r w:rsidRPr="003A02D7">
        <w:rPr>
          <w:rFonts w:ascii="Arial" w:hAnsi="Arial"/>
          <w:i/>
          <w:sz w:val="22"/>
          <w:szCs w:val="22"/>
        </w:rPr>
        <w:t>Nous regardons juste la tranche pour la valider, nous ne noton</w:t>
      </w:r>
      <w:r w:rsidR="003A02D7">
        <w:rPr>
          <w:rFonts w:ascii="Arial" w:hAnsi="Arial"/>
          <w:i/>
          <w:sz w:val="22"/>
          <w:szCs w:val="22"/>
        </w:rPr>
        <w:t>s pas le montant de vos impôts et garantissons la confidentialité de vos données.</w:t>
      </w:r>
      <w:r w:rsidR="001728DB">
        <w:rPr>
          <w:rFonts w:ascii="Arial" w:hAnsi="Arial"/>
          <w:i/>
          <w:sz w:val="22"/>
          <w:szCs w:val="22"/>
        </w:rPr>
        <w:t xml:space="preserve"> </w:t>
      </w:r>
      <w:r w:rsidR="001728DB" w:rsidRPr="0017675B">
        <w:rPr>
          <w:rFonts w:ascii="Arial" w:hAnsi="Arial"/>
          <w:sz w:val="22"/>
          <w:szCs w:val="22"/>
        </w:rPr>
        <w:t xml:space="preserve">Si vous </w:t>
      </w:r>
      <w:r w:rsidR="00DA35EC" w:rsidRPr="0017675B">
        <w:rPr>
          <w:rFonts w:ascii="Arial" w:hAnsi="Arial"/>
          <w:sz w:val="22"/>
          <w:szCs w:val="22"/>
        </w:rPr>
        <w:t xml:space="preserve">ne </w:t>
      </w:r>
      <w:r w:rsidR="001728DB" w:rsidRPr="0017675B">
        <w:rPr>
          <w:rFonts w:ascii="Arial" w:hAnsi="Arial"/>
          <w:sz w:val="22"/>
          <w:szCs w:val="22"/>
        </w:rPr>
        <w:t>présentez pas ce document, le tarif 5 sera</w:t>
      </w:r>
      <w:r w:rsidR="00DA35EC" w:rsidRPr="0017675B">
        <w:rPr>
          <w:rFonts w:ascii="Arial" w:hAnsi="Arial"/>
          <w:sz w:val="22"/>
          <w:szCs w:val="22"/>
        </w:rPr>
        <w:t xml:space="preserve"> appliqué de fait.</w:t>
      </w:r>
    </w:p>
    <w:p w14:paraId="3387AEAD" w14:textId="77777777" w:rsidR="00BD132E" w:rsidRPr="00C07CB4" w:rsidRDefault="00BD132E" w:rsidP="0025366C">
      <w:pPr>
        <w:tabs>
          <w:tab w:val="left" w:pos="6804"/>
        </w:tabs>
        <w:jc w:val="both"/>
        <w:rPr>
          <w:rFonts w:ascii="Arial" w:hAnsi="Arial"/>
          <w:i/>
          <w:sz w:val="12"/>
          <w:szCs w:val="22"/>
        </w:rPr>
      </w:pPr>
    </w:p>
    <w:p w14:paraId="5CE68DB5" w14:textId="77777777" w:rsidR="00E74FDB" w:rsidRDefault="009E65EF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 w:rsidRPr="003A02D7">
        <w:rPr>
          <w:rFonts w:ascii="Arial" w:hAnsi="Arial"/>
          <w:b/>
          <w:sz w:val="22"/>
          <w:szCs w:val="22"/>
        </w:rPr>
        <w:t>P</w:t>
      </w:r>
      <w:r w:rsidR="0025366C" w:rsidRPr="003A02D7">
        <w:rPr>
          <w:rFonts w:ascii="Arial" w:hAnsi="Arial"/>
          <w:b/>
          <w:sz w:val="22"/>
          <w:szCs w:val="22"/>
        </w:rPr>
        <w:t>our une question d’équité</w:t>
      </w:r>
      <w:r w:rsidR="0056597B" w:rsidRPr="003A02D7">
        <w:rPr>
          <w:rFonts w:ascii="Arial" w:hAnsi="Arial"/>
          <w:b/>
          <w:sz w:val="22"/>
          <w:szCs w:val="22"/>
        </w:rPr>
        <w:t xml:space="preserve"> </w:t>
      </w:r>
      <w:r w:rsidR="0056597B" w:rsidRPr="0017675B">
        <w:rPr>
          <w:rFonts w:ascii="Arial" w:hAnsi="Arial"/>
          <w:b/>
          <w:sz w:val="22"/>
          <w:szCs w:val="22"/>
        </w:rPr>
        <w:t>et de solidarité</w:t>
      </w:r>
      <w:r w:rsidR="0025366C" w:rsidRPr="0017675B">
        <w:rPr>
          <w:rFonts w:ascii="Arial" w:hAnsi="Arial"/>
          <w:b/>
          <w:sz w:val="22"/>
          <w:szCs w:val="22"/>
        </w:rPr>
        <w:t xml:space="preserve"> nous ajustons les tarifs en fonction de vos revenus.</w:t>
      </w:r>
      <w:r w:rsidR="0056597B" w:rsidRPr="0017675B">
        <w:rPr>
          <w:rFonts w:ascii="Arial" w:hAnsi="Arial"/>
          <w:b/>
          <w:sz w:val="22"/>
          <w:szCs w:val="22"/>
        </w:rPr>
        <w:t xml:space="preserve"> </w:t>
      </w:r>
      <w:r w:rsidR="0056597B" w:rsidRPr="0017675B">
        <w:rPr>
          <w:rFonts w:ascii="Arial" w:hAnsi="Arial"/>
          <w:sz w:val="22"/>
          <w:szCs w:val="22"/>
        </w:rPr>
        <w:t>Le Centre Social pour des questions de solidarité a voté</w:t>
      </w:r>
      <w:r w:rsidR="002208BC" w:rsidRPr="0017675B">
        <w:rPr>
          <w:rFonts w:ascii="Arial" w:hAnsi="Arial"/>
          <w:sz w:val="22"/>
          <w:szCs w:val="22"/>
        </w:rPr>
        <w:t>,</w:t>
      </w:r>
      <w:r w:rsidR="0056597B" w:rsidRPr="0017675B">
        <w:rPr>
          <w:rFonts w:ascii="Arial" w:hAnsi="Arial"/>
          <w:sz w:val="22"/>
          <w:szCs w:val="22"/>
        </w:rPr>
        <w:t xml:space="preserve"> pour les personnes de la tranche 1 et les personnes en hébergement d’urgence</w:t>
      </w:r>
      <w:r w:rsidR="002208BC" w:rsidRPr="0017675B">
        <w:rPr>
          <w:rFonts w:ascii="Arial" w:hAnsi="Arial"/>
          <w:sz w:val="22"/>
          <w:szCs w:val="22"/>
        </w:rPr>
        <w:t>,</w:t>
      </w:r>
      <w:r w:rsidR="0056597B" w:rsidRPr="0017675B">
        <w:rPr>
          <w:rFonts w:ascii="Arial" w:hAnsi="Arial"/>
          <w:sz w:val="22"/>
          <w:szCs w:val="22"/>
        </w:rPr>
        <w:t xml:space="preserve"> la gratuité</w:t>
      </w:r>
      <w:r w:rsidR="001728DB" w:rsidRPr="0017675B">
        <w:rPr>
          <w:rFonts w:ascii="Arial" w:hAnsi="Arial"/>
          <w:sz w:val="22"/>
          <w:szCs w:val="22"/>
        </w:rPr>
        <w:t xml:space="preserve"> (par personne) pour : </w:t>
      </w:r>
    </w:p>
    <w:p w14:paraId="02D0D6BF" w14:textId="4EE4334D" w:rsidR="00E74FDB" w:rsidRDefault="0056597B" w:rsidP="00E74FDB">
      <w:pPr>
        <w:pStyle w:val="Paragraphedeliste"/>
        <w:numPr>
          <w:ilvl w:val="0"/>
          <w:numId w:val="13"/>
        </w:num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 w:rsidRPr="00E74FDB">
        <w:rPr>
          <w:rFonts w:ascii="Arial" w:hAnsi="Arial"/>
          <w:sz w:val="22"/>
          <w:szCs w:val="22"/>
        </w:rPr>
        <w:t>soit une activité annuelle (hors</w:t>
      </w:r>
      <w:r w:rsidR="00C87458">
        <w:rPr>
          <w:rFonts w:ascii="Arial" w:hAnsi="Arial"/>
          <w:sz w:val="22"/>
          <w:szCs w:val="22"/>
        </w:rPr>
        <w:t xml:space="preserve"> sport</w:t>
      </w:r>
      <w:r w:rsidRPr="00E74FDB">
        <w:rPr>
          <w:rFonts w:ascii="Arial" w:hAnsi="Arial"/>
          <w:sz w:val="22"/>
          <w:szCs w:val="22"/>
        </w:rPr>
        <w:t xml:space="preserve"> et poterie) </w:t>
      </w:r>
    </w:p>
    <w:p w14:paraId="2A6B56F5" w14:textId="783F2CF6" w:rsidR="0025366C" w:rsidRPr="00EE729A" w:rsidRDefault="0056597B" w:rsidP="0025366C">
      <w:pPr>
        <w:pStyle w:val="Paragraphedeliste"/>
        <w:numPr>
          <w:ilvl w:val="0"/>
          <w:numId w:val="13"/>
        </w:num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 w:rsidRPr="00E74FDB">
        <w:rPr>
          <w:rFonts w:ascii="Arial" w:hAnsi="Arial"/>
          <w:sz w:val="22"/>
          <w:szCs w:val="22"/>
        </w:rPr>
        <w:t>soit une activité ou une sortie par trimestre.</w:t>
      </w:r>
    </w:p>
    <w:p w14:paraId="72F3D0A3" w14:textId="5BAFA0F8" w:rsidR="0025366C" w:rsidRDefault="0025366C" w:rsidP="0056597B">
      <w:pPr>
        <w:tabs>
          <w:tab w:val="left" w:pos="993"/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Tarif </w:t>
      </w:r>
      <w:r w:rsidR="0056597B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ab/>
        <w:t xml:space="preserve">revenu fiscal de référence de 0 € à </w:t>
      </w:r>
      <w:r w:rsidR="00AF7968">
        <w:rPr>
          <w:rFonts w:ascii="Arial" w:hAnsi="Arial"/>
          <w:sz w:val="22"/>
          <w:szCs w:val="22"/>
        </w:rPr>
        <w:t>11 294</w:t>
      </w:r>
      <w:r w:rsidR="00AC28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€</w:t>
      </w:r>
    </w:p>
    <w:p w14:paraId="0E98030A" w14:textId="702C8835" w:rsidR="0025366C" w:rsidRDefault="0025366C" w:rsidP="0056597B">
      <w:pPr>
        <w:tabs>
          <w:tab w:val="left" w:pos="993"/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Tarif </w:t>
      </w:r>
      <w:r w:rsidR="0056597B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ab/>
        <w:t xml:space="preserve">revenu fiscal de référence de </w:t>
      </w:r>
      <w:r w:rsidR="00AF7968">
        <w:rPr>
          <w:rFonts w:ascii="Arial" w:hAnsi="Arial"/>
          <w:sz w:val="22"/>
          <w:szCs w:val="22"/>
        </w:rPr>
        <w:t>11</w:t>
      </w:r>
      <w:r w:rsidR="0056597B">
        <w:rPr>
          <w:rFonts w:ascii="Arial" w:hAnsi="Arial"/>
          <w:sz w:val="22"/>
          <w:szCs w:val="22"/>
        </w:rPr>
        <w:t xml:space="preserve"> </w:t>
      </w:r>
      <w:r w:rsidR="00AF7968">
        <w:rPr>
          <w:rFonts w:ascii="Arial" w:hAnsi="Arial"/>
          <w:sz w:val="22"/>
          <w:szCs w:val="22"/>
        </w:rPr>
        <w:t>295</w:t>
      </w:r>
      <w:r>
        <w:rPr>
          <w:rFonts w:ascii="Arial" w:hAnsi="Arial"/>
          <w:sz w:val="22"/>
          <w:szCs w:val="22"/>
        </w:rPr>
        <w:t xml:space="preserve"> € à </w:t>
      </w:r>
      <w:r w:rsidR="00AC28AE">
        <w:rPr>
          <w:rFonts w:ascii="Arial" w:hAnsi="Arial"/>
          <w:sz w:val="22"/>
          <w:szCs w:val="22"/>
        </w:rPr>
        <w:t>2</w:t>
      </w:r>
      <w:r w:rsidR="00AF7968">
        <w:rPr>
          <w:rFonts w:ascii="Arial" w:hAnsi="Arial"/>
          <w:sz w:val="22"/>
          <w:szCs w:val="22"/>
        </w:rPr>
        <w:t>8 797</w:t>
      </w:r>
      <w:r>
        <w:rPr>
          <w:rFonts w:ascii="Arial" w:hAnsi="Arial"/>
          <w:sz w:val="22"/>
          <w:szCs w:val="22"/>
        </w:rPr>
        <w:t>€</w:t>
      </w:r>
    </w:p>
    <w:p w14:paraId="78B959FD" w14:textId="53808DBF" w:rsidR="0025366C" w:rsidRDefault="0025366C" w:rsidP="0056597B">
      <w:pPr>
        <w:tabs>
          <w:tab w:val="left" w:pos="993"/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Tarif </w:t>
      </w:r>
      <w:r w:rsidR="0056597B">
        <w:rPr>
          <w:rFonts w:ascii="Arial" w:hAnsi="Arial"/>
          <w:b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ab/>
        <w:t xml:space="preserve">revenu fiscal de référence </w:t>
      </w:r>
      <w:r w:rsidR="00AC28AE">
        <w:rPr>
          <w:rFonts w:ascii="Arial" w:hAnsi="Arial"/>
          <w:sz w:val="22"/>
          <w:szCs w:val="22"/>
        </w:rPr>
        <w:t>de 2</w:t>
      </w:r>
      <w:r w:rsidR="00AF7968">
        <w:rPr>
          <w:rFonts w:ascii="Arial" w:hAnsi="Arial"/>
          <w:sz w:val="22"/>
          <w:szCs w:val="22"/>
        </w:rPr>
        <w:t>8</w:t>
      </w:r>
      <w:r w:rsidR="00AC28AE">
        <w:rPr>
          <w:rFonts w:ascii="Arial" w:hAnsi="Arial"/>
          <w:sz w:val="22"/>
          <w:szCs w:val="22"/>
        </w:rPr>
        <w:t> </w:t>
      </w:r>
      <w:r w:rsidR="00AF7968">
        <w:rPr>
          <w:rFonts w:ascii="Arial" w:hAnsi="Arial"/>
          <w:sz w:val="22"/>
          <w:szCs w:val="22"/>
        </w:rPr>
        <w:t>798</w:t>
      </w:r>
      <w:r w:rsidR="00AC28AE">
        <w:rPr>
          <w:rFonts w:ascii="Arial" w:hAnsi="Arial"/>
          <w:sz w:val="22"/>
          <w:szCs w:val="22"/>
        </w:rPr>
        <w:t xml:space="preserve"> </w:t>
      </w:r>
      <w:r w:rsidR="0056597B">
        <w:rPr>
          <w:rFonts w:ascii="Arial" w:hAnsi="Arial"/>
          <w:sz w:val="22"/>
          <w:szCs w:val="22"/>
        </w:rPr>
        <w:t xml:space="preserve">€ à </w:t>
      </w:r>
      <w:r w:rsidR="00AF7968">
        <w:rPr>
          <w:rFonts w:ascii="Arial" w:hAnsi="Arial"/>
          <w:sz w:val="22"/>
          <w:szCs w:val="22"/>
        </w:rPr>
        <w:t>82 341</w:t>
      </w:r>
      <w:r w:rsidR="003A02D7">
        <w:rPr>
          <w:rFonts w:ascii="Arial" w:hAnsi="Arial"/>
          <w:sz w:val="22"/>
          <w:szCs w:val="22"/>
        </w:rPr>
        <w:t xml:space="preserve"> </w:t>
      </w:r>
      <w:r w:rsidR="0056597B">
        <w:rPr>
          <w:rFonts w:ascii="Arial" w:hAnsi="Arial"/>
          <w:sz w:val="22"/>
          <w:szCs w:val="22"/>
        </w:rPr>
        <w:t>€</w:t>
      </w:r>
    </w:p>
    <w:p w14:paraId="79BE4A6C" w14:textId="46BB4EA9" w:rsidR="0056597B" w:rsidRDefault="0056597B" w:rsidP="0056597B">
      <w:pPr>
        <w:tabs>
          <w:tab w:val="left" w:pos="993"/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Tarif 4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ab/>
        <w:t xml:space="preserve">revenu fiscal de référence de </w:t>
      </w:r>
      <w:r w:rsidR="00AF7968">
        <w:rPr>
          <w:rFonts w:ascii="Arial" w:hAnsi="Arial"/>
          <w:sz w:val="22"/>
          <w:szCs w:val="22"/>
        </w:rPr>
        <w:t>82</w:t>
      </w:r>
      <w:r w:rsidR="00AC28AE">
        <w:rPr>
          <w:rFonts w:ascii="Arial" w:hAnsi="Arial"/>
          <w:sz w:val="22"/>
          <w:szCs w:val="22"/>
        </w:rPr>
        <w:t> </w:t>
      </w:r>
      <w:r w:rsidR="00AF7968">
        <w:rPr>
          <w:rFonts w:ascii="Arial" w:hAnsi="Arial"/>
          <w:sz w:val="22"/>
          <w:szCs w:val="22"/>
        </w:rPr>
        <w:t>342</w:t>
      </w:r>
      <w:r w:rsidR="00AC28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€ à </w:t>
      </w:r>
      <w:r w:rsidR="00AF7968">
        <w:rPr>
          <w:rFonts w:ascii="Arial" w:hAnsi="Arial"/>
          <w:sz w:val="22"/>
          <w:szCs w:val="22"/>
        </w:rPr>
        <w:t>177</w:t>
      </w:r>
      <w:r w:rsidR="00AC28AE">
        <w:rPr>
          <w:rFonts w:ascii="Arial" w:hAnsi="Arial"/>
          <w:sz w:val="22"/>
          <w:szCs w:val="22"/>
        </w:rPr>
        <w:t> </w:t>
      </w:r>
      <w:r w:rsidR="00AF7968">
        <w:rPr>
          <w:rFonts w:ascii="Arial" w:hAnsi="Arial"/>
          <w:sz w:val="22"/>
          <w:szCs w:val="22"/>
        </w:rPr>
        <w:t>106</w:t>
      </w:r>
      <w:r w:rsidR="00AC28A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€</w:t>
      </w:r>
    </w:p>
    <w:p w14:paraId="143A19D5" w14:textId="06CFF312" w:rsidR="0056597B" w:rsidRDefault="0056597B" w:rsidP="0056597B">
      <w:pPr>
        <w:tabs>
          <w:tab w:val="left" w:pos="993"/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Tarif 5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ab/>
        <w:t xml:space="preserve">revenu fiscal de référence supérieur à </w:t>
      </w:r>
      <w:r w:rsidR="00AF7968">
        <w:rPr>
          <w:rFonts w:ascii="Arial" w:hAnsi="Arial"/>
          <w:sz w:val="22"/>
          <w:szCs w:val="22"/>
        </w:rPr>
        <w:t>177</w:t>
      </w:r>
      <w:r w:rsidR="00AC28AE">
        <w:rPr>
          <w:rFonts w:ascii="Arial" w:hAnsi="Arial"/>
          <w:sz w:val="22"/>
          <w:szCs w:val="22"/>
        </w:rPr>
        <w:t xml:space="preserve"> </w:t>
      </w:r>
      <w:r w:rsidR="00AF7968">
        <w:rPr>
          <w:rFonts w:ascii="Arial" w:hAnsi="Arial"/>
          <w:sz w:val="22"/>
          <w:szCs w:val="22"/>
        </w:rPr>
        <w:t>107</w:t>
      </w:r>
      <w:r>
        <w:rPr>
          <w:rFonts w:ascii="Arial" w:hAnsi="Arial"/>
          <w:sz w:val="22"/>
          <w:szCs w:val="22"/>
        </w:rPr>
        <w:t xml:space="preserve"> €</w:t>
      </w:r>
    </w:p>
    <w:p w14:paraId="07AD2171" w14:textId="148C59A0" w:rsidR="0025366C" w:rsidRDefault="0025366C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Centre Social se réserve le droit de maintenir ou </w:t>
      </w:r>
      <w:r w:rsidR="009E65EF">
        <w:rPr>
          <w:rFonts w:ascii="Arial" w:hAnsi="Arial"/>
          <w:sz w:val="22"/>
          <w:szCs w:val="22"/>
        </w:rPr>
        <w:t>d’</w:t>
      </w:r>
      <w:r>
        <w:rPr>
          <w:rFonts w:ascii="Arial" w:hAnsi="Arial"/>
          <w:sz w:val="22"/>
          <w:szCs w:val="22"/>
        </w:rPr>
        <w:t xml:space="preserve">annuler une de </w:t>
      </w:r>
      <w:r w:rsidR="009E65EF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es propositions en fonction du nombre minimum de participant.</w:t>
      </w:r>
    </w:p>
    <w:p w14:paraId="17E89364" w14:textId="7A65D548" w:rsidR="0025366C" w:rsidRDefault="0025366C" w:rsidP="0025366C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Lors de ces activités, le Centre Social pourra vous proposer des activités ou sorties supplémentaires, </w:t>
      </w:r>
      <w:r w:rsidR="002208BC" w:rsidRPr="0046690F">
        <w:rPr>
          <w:rFonts w:ascii="Arial" w:hAnsi="Arial"/>
          <w:sz w:val="22"/>
          <w:szCs w:val="22"/>
        </w:rPr>
        <w:t>dont les</w:t>
      </w:r>
      <w:r w:rsidRPr="0046690F">
        <w:rPr>
          <w:rFonts w:ascii="Arial" w:hAnsi="Arial"/>
          <w:sz w:val="22"/>
          <w:szCs w:val="22"/>
        </w:rPr>
        <w:t xml:space="preserve"> tarifs seront donnés à l’avance.</w:t>
      </w:r>
    </w:p>
    <w:p w14:paraId="2FB41854" w14:textId="77777777" w:rsidR="00D874A0" w:rsidRPr="00D874A0" w:rsidRDefault="00D874A0" w:rsidP="0025366C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tbl>
      <w:tblPr>
        <w:tblW w:w="108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275"/>
        <w:gridCol w:w="993"/>
        <w:gridCol w:w="992"/>
        <w:gridCol w:w="850"/>
        <w:gridCol w:w="993"/>
        <w:gridCol w:w="992"/>
        <w:gridCol w:w="992"/>
        <w:gridCol w:w="866"/>
        <w:gridCol w:w="835"/>
        <w:gridCol w:w="851"/>
      </w:tblGrid>
      <w:tr w:rsidR="002F7205" w:rsidRPr="002F7205" w14:paraId="05FB46AA" w14:textId="77777777" w:rsidTr="005B13B1">
        <w:trPr>
          <w:trHeight w:val="315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DD2C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ADD85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Massicois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0E699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Non Massicois</w:t>
            </w:r>
          </w:p>
        </w:tc>
      </w:tr>
      <w:tr w:rsidR="002F7205" w:rsidRPr="002F7205" w14:paraId="663019A8" w14:textId="77777777" w:rsidTr="005B13B1">
        <w:trPr>
          <w:trHeight w:val="33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9B63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E37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EC4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C42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D6C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415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16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72C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0C2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9ED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59C75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7205">
              <w:rPr>
                <w:rFonts w:ascii="Calibri" w:hAnsi="Calibri" w:cs="Calibri"/>
                <w:color w:val="000000"/>
                <w:sz w:val="24"/>
                <w:szCs w:val="24"/>
              </w:rPr>
              <w:t>Tarif 5</w:t>
            </w:r>
          </w:p>
        </w:tc>
      </w:tr>
      <w:tr w:rsidR="002F7205" w:rsidRPr="002F7205" w14:paraId="160304A2" w14:textId="77777777" w:rsidTr="005B13B1">
        <w:trPr>
          <w:trHeight w:val="300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5241C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ASL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573D76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DD91F0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347544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835359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F21462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8D9905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340D8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8F82DDD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04631B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75AEB56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</w:tr>
      <w:tr w:rsidR="002F7205" w:rsidRPr="002F7205" w14:paraId="02A3074E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56BC8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Jardin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94A295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2E208B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A35C6C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1D7299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DC24FD8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7DD97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0CE626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E62EED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A2FBF6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2A8D93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</w:tr>
      <w:tr w:rsidR="002F7205" w:rsidRPr="002F7205" w14:paraId="62A0D319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DE67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Amis Déj'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6FEF8F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F461F21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25418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50B522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341BD4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C083F29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6C0255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A222DD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2043A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4D0A041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</w:tr>
      <w:tr w:rsidR="002F7205" w:rsidRPr="002F7205" w14:paraId="350AC4A8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5F17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CLAS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7FDC9C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3F0BB0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B02F8F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1D6BDF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AC02B92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54468D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233FC8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5283B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22 €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94F0AF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37,50 €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4E234A7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60 €</w:t>
            </w:r>
          </w:p>
        </w:tc>
      </w:tr>
      <w:tr w:rsidR="002F7205" w:rsidRPr="002F7205" w14:paraId="226F0715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40A3" w14:textId="77777777" w:rsidR="002F7205" w:rsidRPr="002F7205" w:rsidRDefault="002F7205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ALSH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E7A4B9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A7429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B39983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1528ED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0D01358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82EB90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93CFEC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9C7E0E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22 €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9CB987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37,50 €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C862CBC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60 €</w:t>
            </w:r>
          </w:p>
        </w:tc>
      </w:tr>
      <w:tr w:rsidR="002F7205" w:rsidRPr="002F7205" w14:paraId="07D17B81" w14:textId="77777777" w:rsidTr="00D874A0">
        <w:trPr>
          <w:trHeight w:val="24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F81DB" w14:textId="07248F01" w:rsidR="002F7205" w:rsidRPr="002F7205" w:rsidRDefault="00D874A0" w:rsidP="002F7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2F7205"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outure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D55E24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894BA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28A8A0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D9E34F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5F217BA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852617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133360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A69662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22 €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E40364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37,50 €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46312B5" w14:textId="77777777" w:rsidR="002F7205" w:rsidRPr="002F7205" w:rsidRDefault="002F7205" w:rsidP="002F72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60 €</w:t>
            </w:r>
          </w:p>
        </w:tc>
      </w:tr>
      <w:tr w:rsidR="005B13B1" w:rsidRPr="002F7205" w14:paraId="12F9F77C" w14:textId="77777777" w:rsidTr="00D874A0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3B9ED" w14:textId="2B161B05" w:rsidR="005B13B1" w:rsidRPr="002F7205" w:rsidRDefault="005B13B1" w:rsidP="005B1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Brico-r</w:t>
            </w:r>
            <w:r w:rsidR="00D874A0">
              <w:rPr>
                <w:rFonts w:ascii="Calibri" w:hAnsi="Calibri" w:cs="Calibri"/>
                <w:color w:val="000000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5E10794F" w14:textId="1C76886B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390ABF17" w14:textId="0A5C2D31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6C51A4B4" w14:textId="0D3E6CBF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132874F2" w14:textId="2EDE9ADA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CDB"/>
            <w:noWrap/>
            <w:vAlign w:val="bottom"/>
          </w:tcPr>
          <w:p w14:paraId="121B1C97" w14:textId="2CE77144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35249AEF" w14:textId="45F10FE6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585880A4" w14:textId="4BFBCE5C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30 €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564BE7CC" w14:textId="1628772A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45 €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</w:tcPr>
          <w:p w14:paraId="39085D3E" w14:textId="297054A2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CDB"/>
            <w:noWrap/>
            <w:vAlign w:val="bottom"/>
          </w:tcPr>
          <w:p w14:paraId="10EDEF17" w14:textId="556BA48A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105 €</w:t>
            </w:r>
          </w:p>
        </w:tc>
      </w:tr>
      <w:tr w:rsidR="005B13B1" w:rsidRPr="002F7205" w14:paraId="140BF558" w14:textId="77777777" w:rsidTr="00D874A0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85F3" w14:textId="01A14E21" w:rsidR="005B13B1" w:rsidRPr="002F7205" w:rsidRDefault="005B13B1" w:rsidP="005B1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arents-Enfants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507AB6E9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C7D766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9F13DC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C9B46B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D1B2A03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279751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E503A5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30 €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C9CFA5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45 €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2FCCB2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75 €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8CCCE1C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105 €</w:t>
            </w:r>
          </w:p>
        </w:tc>
      </w:tr>
      <w:tr w:rsidR="005B13B1" w:rsidRPr="002F7205" w14:paraId="15A33BAB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D0BA" w14:textId="77777777" w:rsidR="005B13B1" w:rsidRPr="002F7205" w:rsidRDefault="005B13B1" w:rsidP="005B1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Gym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85F83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B50CD2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80 €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B97ACE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A8F23F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2A624AAE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D7CF5A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60 €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3A76E0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120 €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EF5EA4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0EAFAA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225 €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2675F0CA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270 €</w:t>
            </w:r>
          </w:p>
        </w:tc>
      </w:tr>
      <w:tr w:rsidR="005B13B1" w:rsidRPr="002F7205" w14:paraId="0812A1C1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D122" w14:textId="2EA4BAF9" w:rsidR="005B13B1" w:rsidRPr="002F7205" w:rsidRDefault="005B13B1" w:rsidP="005B1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Sophrologie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47E02A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6F8ACA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80 €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2C57EE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35F258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119EEC3E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D9CAF0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60 €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B0671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120 €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43122A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1CAB81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225 €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1DEC29F7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270 €</w:t>
            </w:r>
          </w:p>
        </w:tc>
      </w:tr>
      <w:tr w:rsidR="005B13B1" w:rsidRPr="002F7205" w14:paraId="37BA244C" w14:textId="77777777" w:rsidTr="005B13B1">
        <w:trPr>
          <w:trHeight w:val="3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255B" w14:textId="77777777" w:rsidR="005B13B1" w:rsidRPr="002F7205" w:rsidRDefault="005B13B1" w:rsidP="005B1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Pilates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A9EF65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40 €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51DFA4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80 €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D6A46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E2D527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0C17E4DB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B35511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60 €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D326CB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120 €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842DBC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DB6607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225 €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74E6077C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270 €</w:t>
            </w:r>
          </w:p>
        </w:tc>
      </w:tr>
      <w:tr w:rsidR="005B13B1" w:rsidRPr="002F7205" w14:paraId="3051029E" w14:textId="77777777" w:rsidTr="005B13B1">
        <w:trPr>
          <w:trHeight w:val="31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4203" w14:textId="77777777" w:rsidR="005B13B1" w:rsidRPr="002F7205" w:rsidRDefault="005B13B1" w:rsidP="005B1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Poterie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518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85 €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1B2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115 €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114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140 €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C493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170 €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F9BE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CCA9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127,50 €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2AE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172,50 €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B65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210 €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7E5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255 €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23CBD" w14:textId="77777777" w:rsidR="005B13B1" w:rsidRPr="002F7205" w:rsidRDefault="005B13B1" w:rsidP="005B13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205">
              <w:rPr>
                <w:rFonts w:ascii="Calibri" w:hAnsi="Calibri" w:cs="Calibri"/>
                <w:color w:val="000000"/>
                <w:sz w:val="22"/>
                <w:szCs w:val="22"/>
              </w:rPr>
              <w:t>300 €</w:t>
            </w:r>
          </w:p>
        </w:tc>
      </w:tr>
    </w:tbl>
    <w:p w14:paraId="682A8099" w14:textId="41946817" w:rsidR="00BD132E" w:rsidRPr="00C07CB4" w:rsidRDefault="00BD132E" w:rsidP="00C07CB4">
      <w:pPr>
        <w:rPr>
          <w:rFonts w:ascii="Arial" w:hAnsi="Arial"/>
          <w:sz w:val="12"/>
          <w:szCs w:val="22"/>
        </w:rPr>
      </w:pPr>
    </w:p>
    <w:sectPr w:rsidR="00BD132E" w:rsidRPr="00C07CB4" w:rsidSect="00B42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426" w:left="851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7AFD" w14:textId="77777777" w:rsidR="00311F0F" w:rsidRDefault="00311F0F">
      <w:r>
        <w:separator/>
      </w:r>
    </w:p>
  </w:endnote>
  <w:endnote w:type="continuationSeparator" w:id="0">
    <w:p w14:paraId="315303BC" w14:textId="77777777" w:rsidR="00311F0F" w:rsidRDefault="0031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3532" w14:textId="77777777" w:rsidR="00786CD6" w:rsidRDefault="00786C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687C" w14:textId="4C9ADDA0" w:rsidR="003336AE" w:rsidRDefault="00786CD6" w:rsidP="00C13303">
    <w:pPr>
      <w:pStyle w:val="Pieddepage"/>
      <w:jc w:val="center"/>
    </w:pPr>
    <w:r>
      <w:rPr>
        <w:noProof/>
      </w:rPr>
      <w:drawing>
        <wp:inline distT="0" distB="0" distL="0" distR="0" wp14:anchorId="6C35322B" wp14:editId="4FD27CCD">
          <wp:extent cx="5731510" cy="1068070"/>
          <wp:effectExtent l="0" t="0" r="2540" b="0"/>
          <wp:docPr id="11" name="Image 11" descr="C:\Users\Utilisateur\AppData\Local\Microsoft\Windows\Temporary Internet Files\Content.Word\APMV_pi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C:\Users\Utilisateur\AppData\Local\Microsoft\Windows\Temporary Internet Files\Content.Word\APMV_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0AFD" w14:textId="77777777" w:rsidR="00786CD6" w:rsidRDefault="00786C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3BB3" w14:textId="77777777" w:rsidR="00311F0F" w:rsidRDefault="00311F0F">
      <w:r>
        <w:separator/>
      </w:r>
    </w:p>
  </w:footnote>
  <w:footnote w:type="continuationSeparator" w:id="0">
    <w:p w14:paraId="15E862BD" w14:textId="77777777" w:rsidR="00311F0F" w:rsidRDefault="0031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07D1" w14:textId="77777777" w:rsidR="00786CD6" w:rsidRDefault="00786C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9A30" w14:textId="2EF4AB6E" w:rsidR="003336AE" w:rsidRDefault="003336AE" w:rsidP="003336AE">
    <w:pPr>
      <w:pStyle w:val="En-tte"/>
      <w:jc w:val="center"/>
    </w:pPr>
    <w:r>
      <w:rPr>
        <w:noProof/>
      </w:rPr>
      <w:drawing>
        <wp:inline distT="0" distB="0" distL="0" distR="0" wp14:anchorId="7B616091" wp14:editId="54504C28">
          <wp:extent cx="747325" cy="10548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 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5" cy="10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A3FD" w14:textId="77777777" w:rsidR="00786CD6" w:rsidRDefault="00786C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A70"/>
    <w:multiLevelType w:val="hybridMultilevel"/>
    <w:tmpl w:val="12A239BE"/>
    <w:lvl w:ilvl="0" w:tplc="040C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5A23B36"/>
    <w:multiLevelType w:val="singleLevel"/>
    <w:tmpl w:val="9732F76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47235EFE"/>
    <w:multiLevelType w:val="hybridMultilevel"/>
    <w:tmpl w:val="96E44604"/>
    <w:lvl w:ilvl="0" w:tplc="004A7532">
      <w:start w:val="3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7890698"/>
    <w:multiLevelType w:val="hybridMultilevel"/>
    <w:tmpl w:val="7430ECEE"/>
    <w:lvl w:ilvl="0" w:tplc="57747F62">
      <w:start w:val="3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83F4CA1"/>
    <w:multiLevelType w:val="hybridMultilevel"/>
    <w:tmpl w:val="DE3EAD84"/>
    <w:lvl w:ilvl="0" w:tplc="6D9C74C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84709CC"/>
    <w:multiLevelType w:val="hybridMultilevel"/>
    <w:tmpl w:val="00A89D12"/>
    <w:lvl w:ilvl="0" w:tplc="2610B89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6B35"/>
    <w:multiLevelType w:val="singleLevel"/>
    <w:tmpl w:val="5448E6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E141BB"/>
    <w:multiLevelType w:val="hybridMultilevel"/>
    <w:tmpl w:val="B0F8A1EE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3245C75"/>
    <w:multiLevelType w:val="hybridMultilevel"/>
    <w:tmpl w:val="F3D49E80"/>
    <w:lvl w:ilvl="0" w:tplc="6812E7F2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5552639E"/>
    <w:multiLevelType w:val="hybridMultilevel"/>
    <w:tmpl w:val="C3B0E664"/>
    <w:lvl w:ilvl="0" w:tplc="040C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5C48759A"/>
    <w:multiLevelType w:val="hybridMultilevel"/>
    <w:tmpl w:val="04E66CFC"/>
    <w:lvl w:ilvl="0" w:tplc="D37495AA">
      <w:numFmt w:val="bullet"/>
      <w:lvlText w:val="-"/>
      <w:lvlJc w:val="left"/>
      <w:pPr>
        <w:ind w:left="1560" w:hanging="360"/>
      </w:pPr>
      <w:rPr>
        <w:rFonts w:ascii="Broadway" w:eastAsia="Times New Roman" w:hAnsi="Broadway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787D29F9"/>
    <w:multiLevelType w:val="hybridMultilevel"/>
    <w:tmpl w:val="26DE6ED0"/>
    <w:lvl w:ilvl="0" w:tplc="BBB4859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662F17"/>
    <w:multiLevelType w:val="hybridMultilevel"/>
    <w:tmpl w:val="9B406C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637949">
    <w:abstractNumId w:val="6"/>
  </w:num>
  <w:num w:numId="2" w16cid:durableId="1476680271">
    <w:abstractNumId w:val="1"/>
  </w:num>
  <w:num w:numId="3" w16cid:durableId="1424839548">
    <w:abstractNumId w:val="0"/>
  </w:num>
  <w:num w:numId="4" w16cid:durableId="2018844025">
    <w:abstractNumId w:val="7"/>
  </w:num>
  <w:num w:numId="5" w16cid:durableId="1574242867">
    <w:abstractNumId w:val="12"/>
  </w:num>
  <w:num w:numId="6" w16cid:durableId="1223057231">
    <w:abstractNumId w:val="10"/>
  </w:num>
  <w:num w:numId="7" w16cid:durableId="939751886">
    <w:abstractNumId w:val="8"/>
  </w:num>
  <w:num w:numId="8" w16cid:durableId="1668897962">
    <w:abstractNumId w:val="2"/>
  </w:num>
  <w:num w:numId="9" w16cid:durableId="1722704122">
    <w:abstractNumId w:val="3"/>
  </w:num>
  <w:num w:numId="10" w16cid:durableId="1330596882">
    <w:abstractNumId w:val="4"/>
  </w:num>
  <w:num w:numId="11" w16cid:durableId="1272277833">
    <w:abstractNumId w:val="11"/>
  </w:num>
  <w:num w:numId="12" w16cid:durableId="1318607597">
    <w:abstractNumId w:val="9"/>
  </w:num>
  <w:num w:numId="13" w16cid:durableId="1860392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C8"/>
    <w:rsid w:val="00000849"/>
    <w:rsid w:val="00001B6A"/>
    <w:rsid w:val="00010A88"/>
    <w:rsid w:val="000209DA"/>
    <w:rsid w:val="00027ED3"/>
    <w:rsid w:val="00042803"/>
    <w:rsid w:val="0005292E"/>
    <w:rsid w:val="000575E7"/>
    <w:rsid w:val="00062B09"/>
    <w:rsid w:val="00066064"/>
    <w:rsid w:val="00076F7D"/>
    <w:rsid w:val="00077AC0"/>
    <w:rsid w:val="000A0C44"/>
    <w:rsid w:val="000A30CE"/>
    <w:rsid w:val="000A6C5C"/>
    <w:rsid w:val="000B284F"/>
    <w:rsid w:val="000B4252"/>
    <w:rsid w:val="000B799D"/>
    <w:rsid w:val="000C39CA"/>
    <w:rsid w:val="000C4991"/>
    <w:rsid w:val="000C5934"/>
    <w:rsid w:val="000D6E9E"/>
    <w:rsid w:val="000F3A7B"/>
    <w:rsid w:val="0010176D"/>
    <w:rsid w:val="0012218F"/>
    <w:rsid w:val="00122FD3"/>
    <w:rsid w:val="00123683"/>
    <w:rsid w:val="001479F1"/>
    <w:rsid w:val="00156E46"/>
    <w:rsid w:val="0016368C"/>
    <w:rsid w:val="00164E46"/>
    <w:rsid w:val="001728DB"/>
    <w:rsid w:val="0017675B"/>
    <w:rsid w:val="001816B4"/>
    <w:rsid w:val="001A4611"/>
    <w:rsid w:val="001A46B4"/>
    <w:rsid w:val="001B3F35"/>
    <w:rsid w:val="001C273C"/>
    <w:rsid w:val="001D7D01"/>
    <w:rsid w:val="001E08C6"/>
    <w:rsid w:val="001F2BFB"/>
    <w:rsid w:val="001F42AF"/>
    <w:rsid w:val="00205E62"/>
    <w:rsid w:val="002061A4"/>
    <w:rsid w:val="0021314A"/>
    <w:rsid w:val="00217690"/>
    <w:rsid w:val="002208BC"/>
    <w:rsid w:val="00252412"/>
    <w:rsid w:val="0025366C"/>
    <w:rsid w:val="002565CC"/>
    <w:rsid w:val="00266A4C"/>
    <w:rsid w:val="002710F5"/>
    <w:rsid w:val="00272B76"/>
    <w:rsid w:val="00283A79"/>
    <w:rsid w:val="00284493"/>
    <w:rsid w:val="00284E2C"/>
    <w:rsid w:val="0028541A"/>
    <w:rsid w:val="00295849"/>
    <w:rsid w:val="002C6F09"/>
    <w:rsid w:val="002E1CA6"/>
    <w:rsid w:val="002E22AE"/>
    <w:rsid w:val="002E2695"/>
    <w:rsid w:val="002E4D86"/>
    <w:rsid w:val="002E57FE"/>
    <w:rsid w:val="002E70D8"/>
    <w:rsid w:val="002F4FAB"/>
    <w:rsid w:val="002F7205"/>
    <w:rsid w:val="00300F6F"/>
    <w:rsid w:val="00304B53"/>
    <w:rsid w:val="00311F0F"/>
    <w:rsid w:val="00321727"/>
    <w:rsid w:val="0032792A"/>
    <w:rsid w:val="003336AE"/>
    <w:rsid w:val="00347DF9"/>
    <w:rsid w:val="00366177"/>
    <w:rsid w:val="0037074A"/>
    <w:rsid w:val="003738AA"/>
    <w:rsid w:val="00377700"/>
    <w:rsid w:val="00387332"/>
    <w:rsid w:val="00390AF6"/>
    <w:rsid w:val="0039771E"/>
    <w:rsid w:val="003A02D7"/>
    <w:rsid w:val="003A3E03"/>
    <w:rsid w:val="003B0D09"/>
    <w:rsid w:val="003B25D6"/>
    <w:rsid w:val="003B414C"/>
    <w:rsid w:val="003D2008"/>
    <w:rsid w:val="003D3E00"/>
    <w:rsid w:val="003D568E"/>
    <w:rsid w:val="003D7490"/>
    <w:rsid w:val="003D781A"/>
    <w:rsid w:val="003E745D"/>
    <w:rsid w:val="003F1515"/>
    <w:rsid w:val="004164F2"/>
    <w:rsid w:val="0042256D"/>
    <w:rsid w:val="0043339F"/>
    <w:rsid w:val="00433A19"/>
    <w:rsid w:val="00441640"/>
    <w:rsid w:val="00451C4F"/>
    <w:rsid w:val="00453700"/>
    <w:rsid w:val="004547AF"/>
    <w:rsid w:val="00457E96"/>
    <w:rsid w:val="00461D1F"/>
    <w:rsid w:val="0046690F"/>
    <w:rsid w:val="0047621D"/>
    <w:rsid w:val="00486598"/>
    <w:rsid w:val="004A2239"/>
    <w:rsid w:val="004A27CF"/>
    <w:rsid w:val="004A4842"/>
    <w:rsid w:val="004A533A"/>
    <w:rsid w:val="004A727F"/>
    <w:rsid w:val="004B0E76"/>
    <w:rsid w:val="004B2D97"/>
    <w:rsid w:val="004C437A"/>
    <w:rsid w:val="004D7D21"/>
    <w:rsid w:val="004E295A"/>
    <w:rsid w:val="004E3814"/>
    <w:rsid w:val="004F7203"/>
    <w:rsid w:val="00500345"/>
    <w:rsid w:val="005141F3"/>
    <w:rsid w:val="0052517B"/>
    <w:rsid w:val="00525D40"/>
    <w:rsid w:val="00530F16"/>
    <w:rsid w:val="005362B4"/>
    <w:rsid w:val="00537CA6"/>
    <w:rsid w:val="0055598B"/>
    <w:rsid w:val="0056597B"/>
    <w:rsid w:val="00566573"/>
    <w:rsid w:val="00567AD6"/>
    <w:rsid w:val="00571A68"/>
    <w:rsid w:val="005816F9"/>
    <w:rsid w:val="00584A87"/>
    <w:rsid w:val="00585DE1"/>
    <w:rsid w:val="005864BD"/>
    <w:rsid w:val="005A4190"/>
    <w:rsid w:val="005B13B1"/>
    <w:rsid w:val="005B1CDB"/>
    <w:rsid w:val="005B4467"/>
    <w:rsid w:val="005C6358"/>
    <w:rsid w:val="005C6B24"/>
    <w:rsid w:val="005C77D8"/>
    <w:rsid w:val="005D7BB6"/>
    <w:rsid w:val="005E324E"/>
    <w:rsid w:val="005E5821"/>
    <w:rsid w:val="005F27DB"/>
    <w:rsid w:val="00600163"/>
    <w:rsid w:val="0062638B"/>
    <w:rsid w:val="00631BBC"/>
    <w:rsid w:val="006347B3"/>
    <w:rsid w:val="00635FAE"/>
    <w:rsid w:val="00642F54"/>
    <w:rsid w:val="006435C0"/>
    <w:rsid w:val="006450E5"/>
    <w:rsid w:val="00665B86"/>
    <w:rsid w:val="00674196"/>
    <w:rsid w:val="00682A46"/>
    <w:rsid w:val="006930EF"/>
    <w:rsid w:val="006A6CF8"/>
    <w:rsid w:val="006B5FF5"/>
    <w:rsid w:val="006C5B41"/>
    <w:rsid w:val="006C6743"/>
    <w:rsid w:val="006C7C87"/>
    <w:rsid w:val="006D24AD"/>
    <w:rsid w:val="006D5C81"/>
    <w:rsid w:val="006F65D1"/>
    <w:rsid w:val="006F6B75"/>
    <w:rsid w:val="007077D8"/>
    <w:rsid w:val="00710A73"/>
    <w:rsid w:val="0071427B"/>
    <w:rsid w:val="007177D9"/>
    <w:rsid w:val="00723692"/>
    <w:rsid w:val="00723754"/>
    <w:rsid w:val="00725E05"/>
    <w:rsid w:val="00741CE8"/>
    <w:rsid w:val="00744F8E"/>
    <w:rsid w:val="0076183A"/>
    <w:rsid w:val="00766F90"/>
    <w:rsid w:val="007709B6"/>
    <w:rsid w:val="00783BDD"/>
    <w:rsid w:val="00784FFF"/>
    <w:rsid w:val="00786510"/>
    <w:rsid w:val="00786CD6"/>
    <w:rsid w:val="00791EA1"/>
    <w:rsid w:val="007A603B"/>
    <w:rsid w:val="007D44CC"/>
    <w:rsid w:val="007E06D1"/>
    <w:rsid w:val="00812E47"/>
    <w:rsid w:val="00830516"/>
    <w:rsid w:val="00833F06"/>
    <w:rsid w:val="008407AB"/>
    <w:rsid w:val="0084519C"/>
    <w:rsid w:val="00853665"/>
    <w:rsid w:val="00854952"/>
    <w:rsid w:val="008610FE"/>
    <w:rsid w:val="0086200E"/>
    <w:rsid w:val="00891D5B"/>
    <w:rsid w:val="008928BD"/>
    <w:rsid w:val="008A5D38"/>
    <w:rsid w:val="008A7A53"/>
    <w:rsid w:val="008C0E27"/>
    <w:rsid w:val="008C5C0F"/>
    <w:rsid w:val="008D7568"/>
    <w:rsid w:val="008F6779"/>
    <w:rsid w:val="008F74EB"/>
    <w:rsid w:val="009051C6"/>
    <w:rsid w:val="00905509"/>
    <w:rsid w:val="00927FFD"/>
    <w:rsid w:val="00951CA0"/>
    <w:rsid w:val="00951F65"/>
    <w:rsid w:val="009659DA"/>
    <w:rsid w:val="00975221"/>
    <w:rsid w:val="00985ACD"/>
    <w:rsid w:val="009873D3"/>
    <w:rsid w:val="00987723"/>
    <w:rsid w:val="00996768"/>
    <w:rsid w:val="00997DD9"/>
    <w:rsid w:val="009A2F77"/>
    <w:rsid w:val="009A34D5"/>
    <w:rsid w:val="009B2203"/>
    <w:rsid w:val="009C1E41"/>
    <w:rsid w:val="009E65EF"/>
    <w:rsid w:val="009E76B3"/>
    <w:rsid w:val="009F3567"/>
    <w:rsid w:val="009F6256"/>
    <w:rsid w:val="009F6DE8"/>
    <w:rsid w:val="00A0454B"/>
    <w:rsid w:val="00A131C7"/>
    <w:rsid w:val="00A14390"/>
    <w:rsid w:val="00A3524F"/>
    <w:rsid w:val="00A51820"/>
    <w:rsid w:val="00A53839"/>
    <w:rsid w:val="00A56EFA"/>
    <w:rsid w:val="00A66404"/>
    <w:rsid w:val="00AB1772"/>
    <w:rsid w:val="00AC1284"/>
    <w:rsid w:val="00AC28AE"/>
    <w:rsid w:val="00AC290C"/>
    <w:rsid w:val="00AD07F1"/>
    <w:rsid w:val="00AD609F"/>
    <w:rsid w:val="00AF09A3"/>
    <w:rsid w:val="00AF7968"/>
    <w:rsid w:val="00B22F31"/>
    <w:rsid w:val="00B412E2"/>
    <w:rsid w:val="00B42303"/>
    <w:rsid w:val="00B42E51"/>
    <w:rsid w:val="00B450BD"/>
    <w:rsid w:val="00B47BFB"/>
    <w:rsid w:val="00B7485A"/>
    <w:rsid w:val="00B77A33"/>
    <w:rsid w:val="00BB3DBC"/>
    <w:rsid w:val="00BB66F8"/>
    <w:rsid w:val="00BC06C4"/>
    <w:rsid w:val="00BC4B6C"/>
    <w:rsid w:val="00BC5EB7"/>
    <w:rsid w:val="00BD132E"/>
    <w:rsid w:val="00BD1F86"/>
    <w:rsid w:val="00BD2CF6"/>
    <w:rsid w:val="00BD3014"/>
    <w:rsid w:val="00BD5764"/>
    <w:rsid w:val="00BE299B"/>
    <w:rsid w:val="00BF05DD"/>
    <w:rsid w:val="00BF6DAB"/>
    <w:rsid w:val="00C04631"/>
    <w:rsid w:val="00C07CB4"/>
    <w:rsid w:val="00C1007B"/>
    <w:rsid w:val="00C13303"/>
    <w:rsid w:val="00C16223"/>
    <w:rsid w:val="00C51B90"/>
    <w:rsid w:val="00C54DCC"/>
    <w:rsid w:val="00C576D1"/>
    <w:rsid w:val="00C6445E"/>
    <w:rsid w:val="00C64C83"/>
    <w:rsid w:val="00C668DF"/>
    <w:rsid w:val="00C87458"/>
    <w:rsid w:val="00C97D94"/>
    <w:rsid w:val="00CB7FF3"/>
    <w:rsid w:val="00CC7293"/>
    <w:rsid w:val="00CD4476"/>
    <w:rsid w:val="00CD46DC"/>
    <w:rsid w:val="00CF0BC3"/>
    <w:rsid w:val="00CF1ACE"/>
    <w:rsid w:val="00D05BCF"/>
    <w:rsid w:val="00D07DDC"/>
    <w:rsid w:val="00D1163B"/>
    <w:rsid w:val="00D226AE"/>
    <w:rsid w:val="00D259B3"/>
    <w:rsid w:val="00D312E8"/>
    <w:rsid w:val="00D753B7"/>
    <w:rsid w:val="00D874A0"/>
    <w:rsid w:val="00DA35EC"/>
    <w:rsid w:val="00DD4EEF"/>
    <w:rsid w:val="00DD78F8"/>
    <w:rsid w:val="00DE4C2C"/>
    <w:rsid w:val="00DF53F9"/>
    <w:rsid w:val="00E052D6"/>
    <w:rsid w:val="00E11424"/>
    <w:rsid w:val="00E410AA"/>
    <w:rsid w:val="00E50C63"/>
    <w:rsid w:val="00E5101C"/>
    <w:rsid w:val="00E73C58"/>
    <w:rsid w:val="00E74FDB"/>
    <w:rsid w:val="00E772C4"/>
    <w:rsid w:val="00E8226D"/>
    <w:rsid w:val="00EC636A"/>
    <w:rsid w:val="00ED13AA"/>
    <w:rsid w:val="00ED180B"/>
    <w:rsid w:val="00ED5F26"/>
    <w:rsid w:val="00ED7503"/>
    <w:rsid w:val="00EE31C8"/>
    <w:rsid w:val="00EE5F1A"/>
    <w:rsid w:val="00EE729A"/>
    <w:rsid w:val="00EF72D5"/>
    <w:rsid w:val="00F06B42"/>
    <w:rsid w:val="00F14B3E"/>
    <w:rsid w:val="00F25F36"/>
    <w:rsid w:val="00F33AAC"/>
    <w:rsid w:val="00F35AF7"/>
    <w:rsid w:val="00F47761"/>
    <w:rsid w:val="00F665D4"/>
    <w:rsid w:val="00F67F40"/>
    <w:rsid w:val="00F72691"/>
    <w:rsid w:val="00F868D0"/>
    <w:rsid w:val="00F90244"/>
    <w:rsid w:val="00F91607"/>
    <w:rsid w:val="00F93656"/>
    <w:rsid w:val="00FA3255"/>
    <w:rsid w:val="00FB4C08"/>
    <w:rsid w:val="00FD192F"/>
    <w:rsid w:val="00FD5868"/>
    <w:rsid w:val="00FE422B"/>
    <w:rsid w:val="00FF0A66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FDA5732"/>
  <w15:docId w15:val="{120A2565-60F4-498F-9EF8-11F924E2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73"/>
  </w:style>
  <w:style w:type="paragraph" w:styleId="Titre1">
    <w:name w:val="heading 1"/>
    <w:basedOn w:val="Normal"/>
    <w:next w:val="Normal"/>
    <w:qFormat/>
    <w:rsid w:val="00566573"/>
    <w:pPr>
      <w:keepNext/>
      <w:tabs>
        <w:tab w:val="left" w:pos="6804"/>
      </w:tabs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66573"/>
    <w:pPr>
      <w:tabs>
        <w:tab w:val="left" w:pos="6804"/>
      </w:tabs>
      <w:jc w:val="center"/>
    </w:pPr>
    <w:rPr>
      <w:rFonts w:ascii="Lucida Handwriting" w:hAnsi="Lucida Handwriting"/>
      <w:b/>
      <w:bCs/>
      <w:sz w:val="40"/>
      <w:szCs w:val="40"/>
    </w:rPr>
  </w:style>
  <w:style w:type="paragraph" w:styleId="Retraitcorpsdetexte">
    <w:name w:val="Body Text Indent"/>
    <w:basedOn w:val="Normal"/>
    <w:rsid w:val="00566573"/>
    <w:pPr>
      <w:tabs>
        <w:tab w:val="left" w:pos="6804"/>
      </w:tabs>
      <w:ind w:left="567"/>
    </w:pPr>
    <w:rPr>
      <w:rFonts w:ascii="Arial" w:hAnsi="Arial" w:cs="Arial"/>
    </w:rPr>
  </w:style>
  <w:style w:type="paragraph" w:styleId="En-tte">
    <w:name w:val="header"/>
    <w:basedOn w:val="Normal"/>
    <w:rsid w:val="003873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873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92F"/>
  </w:style>
  <w:style w:type="character" w:styleId="Lienhypertexte">
    <w:name w:val="Hyperlink"/>
    <w:uiPriority w:val="99"/>
    <w:unhideWhenUsed/>
    <w:rsid w:val="00FD19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E0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25E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\AppData\Roaming\Microsoft\Templates\CENTRE%20SOCI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FF1A-7857-48E5-90FD-7EA42721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CENTRE SOCIAL</Template>
  <TotalTime>130</TotalTime>
  <Pages>2</Pages>
  <Words>1354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SOCIAL « APMV »</vt:lpstr>
    </vt:vector>
  </TitlesOfParts>
  <Company>APMV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SOCIAL « APMV »</dc:title>
  <dc:creator>Delphine</dc:creator>
  <cp:lastModifiedBy>Port2</cp:lastModifiedBy>
  <cp:revision>38</cp:revision>
  <cp:lastPrinted>2021-08-03T10:14:00Z</cp:lastPrinted>
  <dcterms:created xsi:type="dcterms:W3CDTF">2023-07-13T13:31:00Z</dcterms:created>
  <dcterms:modified xsi:type="dcterms:W3CDTF">2024-07-15T08:18:00Z</dcterms:modified>
</cp:coreProperties>
</file>